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90" w:type="dxa"/>
        <w:tblLayout w:type="fixed"/>
        <w:tblLook w:val="00A0" w:firstRow="1" w:lastRow="0" w:firstColumn="1" w:lastColumn="0" w:noHBand="0" w:noVBand="0"/>
      </w:tblPr>
      <w:tblGrid>
        <w:gridCol w:w="3690"/>
        <w:gridCol w:w="10800"/>
      </w:tblGrid>
      <w:tr w:rsidR="00466A32" w:rsidRPr="00F76338" w14:paraId="137F63F0" w14:textId="77777777" w:rsidTr="00F76338">
        <w:trPr>
          <w:trHeight w:val="1264"/>
        </w:trPr>
        <w:tc>
          <w:tcPr>
            <w:tcW w:w="3690" w:type="dxa"/>
          </w:tcPr>
          <w:p w14:paraId="57F84032" w14:textId="3950743F" w:rsidR="003D4410" w:rsidRPr="00F76338" w:rsidRDefault="003D4410" w:rsidP="00782280">
            <w:pPr>
              <w:pStyle w:val="Header"/>
              <w:ind w:right="1396"/>
              <w:rPr>
                <w:rFonts w:asciiTheme="minorHAnsi" w:hAnsiTheme="minorHAnsi"/>
                <w:color w:val="003F87"/>
                <w:sz w:val="18"/>
                <w:szCs w:val="18"/>
              </w:rPr>
            </w:pPr>
            <w:r>
              <w:rPr>
                <w:rFonts w:asciiTheme="minorHAnsi" w:hAnsiTheme="minorHAnsi"/>
                <w:color w:val="003F87"/>
                <w:sz w:val="18"/>
                <w:szCs w:val="18"/>
              </w:rPr>
              <w:t xml:space="preserve"> </w:t>
            </w:r>
            <w:r w:rsidR="00EB4231">
              <w:rPr>
                <w:rFonts w:asciiTheme="minorHAnsi" w:hAnsiTheme="minorHAnsi"/>
                <w:color w:val="003F87"/>
                <w:sz w:val="18"/>
                <w:szCs w:val="18"/>
              </w:rPr>
              <w:t xml:space="preserve"> </w:t>
            </w:r>
            <w:r w:rsidR="00466A32" w:rsidRPr="00F76338">
              <w:rPr>
                <w:rFonts w:asciiTheme="minorHAnsi" w:hAnsiTheme="minorHAnsi"/>
                <w:noProof/>
                <w:color w:val="003F87"/>
                <w:sz w:val="18"/>
                <w:szCs w:val="18"/>
              </w:rPr>
              <w:drawing>
                <wp:inline distT="0" distB="0" distL="0" distR="0" wp14:anchorId="6A25F86D" wp14:editId="4DB863E9">
                  <wp:extent cx="1423204" cy="782726"/>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951" cy="793036"/>
                          </a:xfrm>
                          <a:prstGeom prst="rect">
                            <a:avLst/>
                          </a:prstGeom>
                          <a:noFill/>
                          <a:ln>
                            <a:noFill/>
                          </a:ln>
                        </pic:spPr>
                      </pic:pic>
                    </a:graphicData>
                  </a:graphic>
                </wp:inline>
              </w:drawing>
            </w:r>
          </w:p>
        </w:tc>
        <w:tc>
          <w:tcPr>
            <w:tcW w:w="10800" w:type="dxa"/>
            <w:vAlign w:val="bottom"/>
          </w:tcPr>
          <w:p w14:paraId="2822CF82" w14:textId="77777777" w:rsidR="00FD2309" w:rsidRDefault="00FD2309" w:rsidP="00FD2309">
            <w:pPr>
              <w:pStyle w:val="Header"/>
              <w:tabs>
                <w:tab w:val="clear" w:pos="9360"/>
              </w:tabs>
              <w:ind w:right="-918"/>
              <w:rPr>
                <w:rFonts w:asciiTheme="minorHAnsi" w:hAnsiTheme="minorHAnsi"/>
                <w:color w:val="17365D"/>
                <w:sz w:val="28"/>
                <w:szCs w:val="28"/>
              </w:rPr>
            </w:pPr>
            <w:r>
              <w:rPr>
                <w:rFonts w:asciiTheme="minorHAnsi" w:hAnsiTheme="minorHAnsi"/>
                <w:color w:val="17365D"/>
                <w:sz w:val="28"/>
                <w:szCs w:val="28"/>
              </w:rPr>
              <w:t>WWU – Woodring College of Education</w:t>
            </w:r>
          </w:p>
          <w:p w14:paraId="481232BE" w14:textId="49A70976" w:rsidR="00466A32" w:rsidRPr="00F76338" w:rsidRDefault="00466A32" w:rsidP="00FD2309">
            <w:pPr>
              <w:pStyle w:val="Header"/>
              <w:tabs>
                <w:tab w:val="clear" w:pos="9360"/>
              </w:tabs>
              <w:ind w:right="-918"/>
              <w:rPr>
                <w:rFonts w:asciiTheme="minorHAnsi" w:hAnsiTheme="minorHAnsi"/>
                <w:color w:val="17365D"/>
                <w:sz w:val="28"/>
                <w:szCs w:val="28"/>
              </w:rPr>
            </w:pPr>
            <w:r w:rsidRPr="00F76338">
              <w:rPr>
                <w:rFonts w:asciiTheme="minorHAnsi" w:hAnsiTheme="minorHAnsi"/>
                <w:color w:val="17365D"/>
                <w:sz w:val="28"/>
                <w:szCs w:val="28"/>
              </w:rPr>
              <w:t>Early Childhood Education Preschool Internship Rubric</w:t>
            </w:r>
          </w:p>
          <w:p w14:paraId="69C3B18D" w14:textId="31F5D3CA" w:rsidR="00F76338" w:rsidRPr="00F76338" w:rsidRDefault="003D4410" w:rsidP="003D4410">
            <w:pPr>
              <w:pStyle w:val="Header"/>
              <w:tabs>
                <w:tab w:val="clear" w:pos="9360"/>
              </w:tabs>
              <w:ind w:right="-918"/>
              <w:rPr>
                <w:rFonts w:asciiTheme="minorHAnsi" w:hAnsiTheme="minorHAnsi"/>
                <w:color w:val="17365D"/>
                <w:sz w:val="28"/>
                <w:szCs w:val="28"/>
              </w:rPr>
            </w:pPr>
            <w:r w:rsidRPr="00F76338">
              <w:rPr>
                <w:rFonts w:asciiTheme="minorHAnsi" w:hAnsiTheme="minorHAnsi"/>
                <w:color w:val="17365D"/>
                <w:sz w:val="28"/>
                <w:szCs w:val="28"/>
              </w:rPr>
              <w:t>FINAL EVALUATION</w:t>
            </w:r>
            <w:r>
              <w:rPr>
                <w:rFonts w:asciiTheme="minorHAnsi" w:hAnsiTheme="minorHAnsi"/>
                <w:color w:val="17365D"/>
                <w:sz w:val="28"/>
                <w:szCs w:val="28"/>
              </w:rPr>
              <w:t xml:space="preserve"> (Spring 2020)</w:t>
            </w:r>
          </w:p>
        </w:tc>
      </w:tr>
      <w:tr w:rsidR="00466A32" w:rsidRPr="00F76338" w14:paraId="180AAF58" w14:textId="77777777" w:rsidTr="00F76338">
        <w:trPr>
          <w:trHeight w:hRule="exact" w:val="77"/>
        </w:trPr>
        <w:tc>
          <w:tcPr>
            <w:tcW w:w="3690" w:type="dxa"/>
            <w:vAlign w:val="center"/>
          </w:tcPr>
          <w:p w14:paraId="1929AF61" w14:textId="77777777" w:rsidR="00466A32" w:rsidRPr="00F76338" w:rsidRDefault="00466A32" w:rsidP="00782280">
            <w:pPr>
              <w:pStyle w:val="Header"/>
              <w:rPr>
                <w:rFonts w:asciiTheme="minorHAnsi" w:hAnsiTheme="minorHAnsi"/>
                <w:color w:val="003F87"/>
                <w:sz w:val="18"/>
                <w:szCs w:val="18"/>
              </w:rPr>
            </w:pPr>
          </w:p>
        </w:tc>
        <w:tc>
          <w:tcPr>
            <w:tcW w:w="10800" w:type="dxa"/>
            <w:vAlign w:val="bottom"/>
          </w:tcPr>
          <w:p w14:paraId="6F39D0C3" w14:textId="77777777" w:rsidR="00466A32" w:rsidRPr="00F76338" w:rsidRDefault="00466A32" w:rsidP="00782280">
            <w:pPr>
              <w:pStyle w:val="Header"/>
              <w:ind w:right="-2213"/>
              <w:jc w:val="center"/>
              <w:rPr>
                <w:rFonts w:asciiTheme="minorHAnsi" w:hAnsiTheme="minorHAnsi"/>
                <w:color w:val="003F87"/>
                <w:sz w:val="18"/>
                <w:szCs w:val="18"/>
              </w:rPr>
            </w:pPr>
          </w:p>
        </w:tc>
      </w:tr>
    </w:tbl>
    <w:tbl>
      <w:tblPr>
        <w:tblStyle w:val="TableGrid"/>
        <w:tblW w:w="14485" w:type="dxa"/>
        <w:tblLook w:val="04A0" w:firstRow="1" w:lastRow="0" w:firstColumn="1" w:lastColumn="0" w:noHBand="0" w:noVBand="1"/>
      </w:tblPr>
      <w:tblGrid>
        <w:gridCol w:w="3621"/>
        <w:gridCol w:w="3621"/>
        <w:gridCol w:w="3621"/>
        <w:gridCol w:w="3622"/>
      </w:tblGrid>
      <w:tr w:rsidR="009A7D89" w:rsidRPr="00F76338" w14:paraId="1C24904B" w14:textId="77777777" w:rsidTr="009A7D89">
        <w:tc>
          <w:tcPr>
            <w:tcW w:w="3621" w:type="dxa"/>
            <w:shd w:val="clear" w:color="auto" w:fill="D9D9D9" w:themeFill="background1" w:themeFillShade="D9"/>
          </w:tcPr>
          <w:p w14:paraId="56FF570F" w14:textId="77777777" w:rsidR="009A7D89" w:rsidRPr="00F76338" w:rsidRDefault="009A7D89" w:rsidP="00782280">
            <w:pPr>
              <w:jc w:val="center"/>
              <w:rPr>
                <w:rFonts w:asciiTheme="minorHAnsi" w:hAnsiTheme="minorHAnsi"/>
                <w:b/>
                <w:sz w:val="20"/>
                <w:szCs w:val="20"/>
              </w:rPr>
            </w:pPr>
            <w:r w:rsidRPr="00F76338">
              <w:rPr>
                <w:rFonts w:asciiTheme="minorHAnsi" w:hAnsiTheme="minorHAnsi"/>
                <w:b/>
                <w:sz w:val="20"/>
                <w:szCs w:val="20"/>
              </w:rPr>
              <w:t>PLANNING</w:t>
            </w:r>
            <w:r w:rsidR="00287CA6" w:rsidRPr="00F76338">
              <w:rPr>
                <w:rFonts w:asciiTheme="minorHAnsi" w:hAnsiTheme="minorHAnsi"/>
                <w:b/>
                <w:sz w:val="20"/>
                <w:szCs w:val="20"/>
              </w:rPr>
              <w:t>-Domain 1</w:t>
            </w:r>
          </w:p>
        </w:tc>
        <w:tc>
          <w:tcPr>
            <w:tcW w:w="3621" w:type="dxa"/>
            <w:shd w:val="clear" w:color="auto" w:fill="D9D9D9" w:themeFill="background1" w:themeFillShade="D9"/>
          </w:tcPr>
          <w:p w14:paraId="3AEF49B1" w14:textId="77777777" w:rsidR="009A7D89" w:rsidRPr="00F76338" w:rsidRDefault="009F1715" w:rsidP="00782280">
            <w:pPr>
              <w:jc w:val="center"/>
              <w:rPr>
                <w:rFonts w:asciiTheme="minorHAnsi" w:hAnsiTheme="minorHAnsi"/>
                <w:b/>
                <w:sz w:val="18"/>
                <w:szCs w:val="18"/>
              </w:rPr>
            </w:pPr>
            <w:r w:rsidRPr="00F76338">
              <w:rPr>
                <w:rFonts w:asciiTheme="minorHAnsi" w:hAnsiTheme="minorHAnsi"/>
                <w:b/>
                <w:sz w:val="18"/>
                <w:szCs w:val="18"/>
              </w:rPr>
              <w:t>Meets</w:t>
            </w:r>
          </w:p>
          <w:p w14:paraId="1CBBC5C0" w14:textId="08EAE6F1" w:rsidR="00F76338" w:rsidRPr="00F76338" w:rsidRDefault="00F76338" w:rsidP="00782280">
            <w:pPr>
              <w:jc w:val="center"/>
              <w:rPr>
                <w:rFonts w:asciiTheme="minorHAnsi" w:hAnsiTheme="minorHAnsi"/>
                <w:b/>
                <w:sz w:val="18"/>
                <w:szCs w:val="18"/>
              </w:rPr>
            </w:pPr>
            <w:r w:rsidRPr="00F76338">
              <w:rPr>
                <w:rFonts w:asciiTheme="minorHAnsi" w:hAnsiTheme="minorHAnsi"/>
                <w:b/>
                <w:sz w:val="18"/>
                <w:szCs w:val="18"/>
              </w:rPr>
              <w:t>3 points</w:t>
            </w:r>
          </w:p>
        </w:tc>
        <w:tc>
          <w:tcPr>
            <w:tcW w:w="3621" w:type="dxa"/>
            <w:shd w:val="clear" w:color="auto" w:fill="D9D9D9" w:themeFill="background1" w:themeFillShade="D9"/>
          </w:tcPr>
          <w:p w14:paraId="36AA64A6" w14:textId="77777777" w:rsidR="009A7D89" w:rsidRPr="00F76338" w:rsidRDefault="009F1715" w:rsidP="00782280">
            <w:pPr>
              <w:jc w:val="center"/>
              <w:rPr>
                <w:rFonts w:asciiTheme="minorHAnsi" w:hAnsiTheme="minorHAnsi"/>
                <w:b/>
                <w:sz w:val="18"/>
                <w:szCs w:val="18"/>
              </w:rPr>
            </w:pPr>
            <w:r w:rsidRPr="00F76338">
              <w:rPr>
                <w:rFonts w:asciiTheme="minorHAnsi" w:hAnsiTheme="minorHAnsi"/>
                <w:b/>
                <w:sz w:val="18"/>
                <w:szCs w:val="18"/>
              </w:rPr>
              <w:t>Developing</w:t>
            </w:r>
          </w:p>
          <w:p w14:paraId="6A9E0E6B" w14:textId="41E3F784" w:rsidR="00F76338" w:rsidRPr="00F76338" w:rsidRDefault="00F76338" w:rsidP="00782280">
            <w:pPr>
              <w:jc w:val="center"/>
              <w:rPr>
                <w:rFonts w:asciiTheme="minorHAnsi" w:hAnsiTheme="minorHAnsi"/>
                <w:b/>
                <w:sz w:val="18"/>
                <w:szCs w:val="18"/>
              </w:rPr>
            </w:pPr>
            <w:r w:rsidRPr="00F76338">
              <w:rPr>
                <w:rFonts w:asciiTheme="minorHAnsi" w:hAnsiTheme="minorHAnsi"/>
                <w:b/>
                <w:sz w:val="18"/>
                <w:szCs w:val="18"/>
              </w:rPr>
              <w:t>2 points</w:t>
            </w:r>
          </w:p>
        </w:tc>
        <w:tc>
          <w:tcPr>
            <w:tcW w:w="3622" w:type="dxa"/>
            <w:shd w:val="clear" w:color="auto" w:fill="D9D9D9" w:themeFill="background1" w:themeFillShade="D9"/>
          </w:tcPr>
          <w:p w14:paraId="619B5A2B" w14:textId="77777777" w:rsidR="009A7D89" w:rsidRPr="00F76338" w:rsidRDefault="009A7D89" w:rsidP="00782280">
            <w:pPr>
              <w:jc w:val="center"/>
              <w:rPr>
                <w:rFonts w:asciiTheme="minorHAnsi" w:hAnsiTheme="minorHAnsi"/>
                <w:b/>
                <w:sz w:val="18"/>
                <w:szCs w:val="18"/>
              </w:rPr>
            </w:pPr>
            <w:r w:rsidRPr="00F76338">
              <w:rPr>
                <w:rFonts w:asciiTheme="minorHAnsi" w:hAnsiTheme="minorHAnsi"/>
                <w:b/>
                <w:sz w:val="18"/>
                <w:szCs w:val="18"/>
              </w:rPr>
              <w:t>Does Not Meet</w:t>
            </w:r>
          </w:p>
          <w:p w14:paraId="4C9C1D80" w14:textId="1FDF0DF2" w:rsidR="00F76338" w:rsidRPr="00F76338" w:rsidRDefault="00F76338" w:rsidP="00782280">
            <w:pPr>
              <w:jc w:val="center"/>
              <w:rPr>
                <w:rFonts w:asciiTheme="minorHAnsi" w:hAnsiTheme="minorHAnsi"/>
                <w:b/>
                <w:sz w:val="18"/>
                <w:szCs w:val="18"/>
              </w:rPr>
            </w:pPr>
            <w:r w:rsidRPr="00F76338">
              <w:rPr>
                <w:rFonts w:asciiTheme="minorHAnsi" w:hAnsiTheme="minorHAnsi"/>
                <w:b/>
                <w:sz w:val="18"/>
                <w:szCs w:val="18"/>
              </w:rPr>
              <w:t>1 point</w:t>
            </w:r>
          </w:p>
        </w:tc>
      </w:tr>
      <w:tr w:rsidR="00C86013" w:rsidRPr="00F76338" w14:paraId="307CBDDC" w14:textId="77777777" w:rsidTr="009A7D89">
        <w:tc>
          <w:tcPr>
            <w:tcW w:w="3621" w:type="dxa"/>
          </w:tcPr>
          <w:p w14:paraId="41C04A17" w14:textId="430355BA" w:rsidR="00C86013" w:rsidRPr="00F76338" w:rsidRDefault="00C86013" w:rsidP="00782280">
            <w:pPr>
              <w:pStyle w:val="ListParagraph"/>
              <w:numPr>
                <w:ilvl w:val="0"/>
                <w:numId w:val="3"/>
              </w:numPr>
              <w:ind w:left="157" w:hanging="157"/>
              <w:rPr>
                <w:rFonts w:asciiTheme="minorHAnsi" w:hAnsiTheme="minorHAnsi"/>
                <w:sz w:val="18"/>
                <w:szCs w:val="18"/>
              </w:rPr>
            </w:pPr>
            <w:r w:rsidRPr="00F76338">
              <w:rPr>
                <w:rFonts w:asciiTheme="minorHAnsi" w:hAnsiTheme="minorHAnsi"/>
                <w:sz w:val="18"/>
                <w:szCs w:val="18"/>
              </w:rPr>
              <w:t xml:space="preserve">Develops learning objectives, which are appropriate for the subject and grade level and are connected appropriately to the standards. (NAEYC Standard </w:t>
            </w:r>
            <w:r w:rsidR="005637C2" w:rsidRPr="00F76338">
              <w:rPr>
                <w:rFonts w:asciiTheme="minorHAnsi" w:hAnsiTheme="minorHAnsi"/>
                <w:sz w:val="18"/>
                <w:szCs w:val="18"/>
              </w:rPr>
              <w:t>5c</w:t>
            </w:r>
            <w:r w:rsidRPr="00F76338">
              <w:rPr>
                <w:rFonts w:asciiTheme="minorHAnsi" w:hAnsiTheme="minorHAnsi"/>
                <w:sz w:val="18"/>
                <w:szCs w:val="18"/>
              </w:rPr>
              <w:t>)</w:t>
            </w:r>
          </w:p>
        </w:tc>
        <w:tc>
          <w:tcPr>
            <w:tcW w:w="3621" w:type="dxa"/>
          </w:tcPr>
          <w:p w14:paraId="08E71AB8" w14:textId="7826908C" w:rsidR="00C86013" w:rsidRPr="00F76338" w:rsidRDefault="00A555FD" w:rsidP="00782280">
            <w:pPr>
              <w:rPr>
                <w:rFonts w:asciiTheme="minorHAnsi" w:hAnsiTheme="minorHAnsi"/>
                <w:sz w:val="18"/>
                <w:szCs w:val="18"/>
              </w:rPr>
            </w:pPr>
            <w:r w:rsidRPr="00F76338">
              <w:rPr>
                <w:rFonts w:asciiTheme="minorHAnsi" w:hAnsiTheme="minorHAnsi"/>
                <w:b/>
                <w:sz w:val="18"/>
                <w:szCs w:val="18"/>
              </w:rPr>
              <w:t>Most o</w:t>
            </w:r>
            <w:r w:rsidR="00C86013" w:rsidRPr="00F76338">
              <w:rPr>
                <w:rFonts w:asciiTheme="minorHAnsi" w:hAnsiTheme="minorHAnsi"/>
                <w:b/>
                <w:sz w:val="18"/>
                <w:szCs w:val="18"/>
              </w:rPr>
              <w:t>bjectives are appropriate</w:t>
            </w:r>
            <w:r w:rsidR="00C86013" w:rsidRPr="00F76338">
              <w:rPr>
                <w:rFonts w:asciiTheme="minorHAnsi" w:hAnsiTheme="minorHAnsi"/>
                <w:sz w:val="18"/>
                <w:szCs w:val="18"/>
              </w:rPr>
              <w:t xml:space="preserve"> for the subject </w:t>
            </w:r>
            <w:r w:rsidR="004E7B95" w:rsidRPr="00F76338">
              <w:rPr>
                <w:rFonts w:asciiTheme="minorHAnsi" w:hAnsiTheme="minorHAnsi"/>
                <w:sz w:val="18"/>
                <w:szCs w:val="18"/>
              </w:rPr>
              <w:t>area</w:t>
            </w:r>
            <w:r w:rsidR="00C86013" w:rsidRPr="00F76338">
              <w:rPr>
                <w:rFonts w:asciiTheme="minorHAnsi" w:hAnsiTheme="minorHAnsi"/>
                <w:sz w:val="18"/>
                <w:szCs w:val="18"/>
              </w:rPr>
              <w:t xml:space="preserve">/developmental level of learners and are </w:t>
            </w:r>
            <w:r w:rsidR="00C86013" w:rsidRPr="00F76338">
              <w:rPr>
                <w:rFonts w:asciiTheme="minorHAnsi" w:hAnsiTheme="minorHAnsi"/>
                <w:b/>
                <w:sz w:val="18"/>
                <w:szCs w:val="18"/>
              </w:rPr>
              <w:t>explicitly connected to state and/or national standards</w:t>
            </w:r>
            <w:r w:rsidR="00C86013" w:rsidRPr="00F76338">
              <w:rPr>
                <w:rFonts w:asciiTheme="minorHAnsi" w:hAnsiTheme="minorHAnsi"/>
                <w:sz w:val="18"/>
                <w:szCs w:val="18"/>
              </w:rPr>
              <w:t xml:space="preserve">. Objectives incorporate </w:t>
            </w:r>
            <w:r w:rsidR="00C86013" w:rsidRPr="00F76338">
              <w:rPr>
                <w:rFonts w:asciiTheme="minorHAnsi" w:hAnsiTheme="minorHAnsi"/>
                <w:b/>
                <w:sz w:val="18"/>
                <w:szCs w:val="18"/>
              </w:rPr>
              <w:t>multiple domains of learning</w:t>
            </w:r>
            <w:r w:rsidR="00C86013" w:rsidRPr="00F76338">
              <w:rPr>
                <w:rFonts w:asciiTheme="minorHAnsi" w:hAnsiTheme="minorHAnsi"/>
                <w:sz w:val="18"/>
                <w:szCs w:val="18"/>
              </w:rPr>
              <w:t xml:space="preserve"> in content areas. Objectives are </w:t>
            </w:r>
            <w:r w:rsidR="00C86013" w:rsidRPr="00F76338">
              <w:rPr>
                <w:rFonts w:asciiTheme="minorHAnsi" w:hAnsiTheme="minorHAnsi"/>
                <w:b/>
                <w:sz w:val="18"/>
                <w:szCs w:val="18"/>
              </w:rPr>
              <w:t>measurable</w:t>
            </w:r>
            <w:r w:rsidR="00C86013" w:rsidRPr="00F76338">
              <w:rPr>
                <w:rFonts w:asciiTheme="minorHAnsi" w:hAnsiTheme="minorHAnsi"/>
                <w:sz w:val="18"/>
                <w:szCs w:val="18"/>
              </w:rPr>
              <w:t xml:space="preserve"> and each </w:t>
            </w:r>
            <w:r w:rsidR="00C86013" w:rsidRPr="00F76338">
              <w:rPr>
                <w:rFonts w:asciiTheme="minorHAnsi" w:hAnsiTheme="minorHAnsi"/>
                <w:b/>
                <w:sz w:val="18"/>
                <w:szCs w:val="18"/>
              </w:rPr>
              <w:t>contains criteria for student mastery</w:t>
            </w:r>
            <w:r w:rsidR="00C86013" w:rsidRPr="00F76338">
              <w:rPr>
                <w:rFonts w:asciiTheme="minorHAnsi" w:hAnsiTheme="minorHAnsi"/>
                <w:sz w:val="18"/>
                <w:szCs w:val="18"/>
              </w:rPr>
              <w:t>.</w:t>
            </w:r>
          </w:p>
        </w:tc>
        <w:tc>
          <w:tcPr>
            <w:tcW w:w="3621" w:type="dxa"/>
          </w:tcPr>
          <w:p w14:paraId="24F8A776" w14:textId="67FFE109" w:rsidR="00C86013" w:rsidRPr="00F76338" w:rsidRDefault="00CD7473" w:rsidP="00E9581C">
            <w:pPr>
              <w:rPr>
                <w:rFonts w:asciiTheme="minorHAnsi" w:hAnsiTheme="minorHAnsi"/>
                <w:sz w:val="18"/>
                <w:szCs w:val="18"/>
              </w:rPr>
            </w:pPr>
            <w:r w:rsidRPr="00F76338">
              <w:rPr>
                <w:rFonts w:asciiTheme="minorHAnsi" w:hAnsiTheme="minorHAnsi"/>
                <w:b/>
                <w:sz w:val="18"/>
                <w:szCs w:val="18"/>
              </w:rPr>
              <w:t>Most o</w:t>
            </w:r>
            <w:r w:rsidR="00C86013" w:rsidRPr="00F76338">
              <w:rPr>
                <w:rFonts w:asciiTheme="minorHAnsi" w:hAnsiTheme="minorHAnsi"/>
                <w:b/>
                <w:sz w:val="18"/>
                <w:szCs w:val="18"/>
              </w:rPr>
              <w:t>bjectives are appropriate</w:t>
            </w:r>
            <w:r w:rsidR="00C86013" w:rsidRPr="00F76338">
              <w:rPr>
                <w:rFonts w:asciiTheme="minorHAnsi" w:hAnsiTheme="minorHAnsi"/>
                <w:sz w:val="18"/>
                <w:szCs w:val="18"/>
              </w:rPr>
              <w:t xml:space="preserve"> for subject area/developme</w:t>
            </w:r>
            <w:r w:rsidR="00E9581C" w:rsidRPr="00F76338">
              <w:rPr>
                <w:rFonts w:asciiTheme="minorHAnsi" w:hAnsiTheme="minorHAnsi"/>
                <w:sz w:val="18"/>
                <w:szCs w:val="18"/>
              </w:rPr>
              <w:t xml:space="preserve">ntal level of learners and are </w:t>
            </w:r>
            <w:r w:rsidR="00C86013" w:rsidRPr="00F76338">
              <w:rPr>
                <w:rFonts w:asciiTheme="minorHAnsi" w:hAnsiTheme="minorHAnsi"/>
                <w:b/>
                <w:sz w:val="18"/>
                <w:szCs w:val="18"/>
              </w:rPr>
              <w:t xml:space="preserve">connected </w:t>
            </w:r>
            <w:r w:rsidR="004E7B95" w:rsidRPr="00F76338">
              <w:rPr>
                <w:rFonts w:asciiTheme="minorHAnsi" w:hAnsiTheme="minorHAnsi"/>
                <w:b/>
                <w:sz w:val="18"/>
                <w:szCs w:val="18"/>
              </w:rPr>
              <w:t>appropriately</w:t>
            </w:r>
            <w:r w:rsidR="00C86013" w:rsidRPr="00F76338">
              <w:rPr>
                <w:rFonts w:asciiTheme="minorHAnsi" w:hAnsiTheme="minorHAnsi"/>
                <w:b/>
                <w:sz w:val="18"/>
                <w:szCs w:val="18"/>
              </w:rPr>
              <w:t xml:space="preserve"> to state and/or national standards</w:t>
            </w:r>
            <w:r w:rsidR="00C86013" w:rsidRPr="00F76338">
              <w:rPr>
                <w:rFonts w:asciiTheme="minorHAnsi" w:hAnsiTheme="minorHAnsi"/>
                <w:sz w:val="18"/>
                <w:szCs w:val="18"/>
              </w:rPr>
              <w:t xml:space="preserve">. </w:t>
            </w:r>
            <w:r w:rsidRPr="00F76338">
              <w:rPr>
                <w:rFonts w:asciiTheme="minorHAnsi" w:hAnsiTheme="minorHAnsi"/>
                <w:sz w:val="18"/>
                <w:szCs w:val="18"/>
              </w:rPr>
              <w:t>Most o</w:t>
            </w:r>
            <w:r w:rsidR="00C86013" w:rsidRPr="00F76338">
              <w:rPr>
                <w:rFonts w:asciiTheme="minorHAnsi" w:hAnsiTheme="minorHAnsi"/>
                <w:sz w:val="18"/>
                <w:szCs w:val="18"/>
              </w:rPr>
              <w:t xml:space="preserve">bjectives are </w:t>
            </w:r>
            <w:r w:rsidR="00C86013" w:rsidRPr="00F76338">
              <w:rPr>
                <w:rFonts w:asciiTheme="minorHAnsi" w:hAnsiTheme="minorHAnsi"/>
                <w:b/>
                <w:sz w:val="18"/>
                <w:szCs w:val="18"/>
              </w:rPr>
              <w:t>measurable</w:t>
            </w:r>
            <w:r w:rsidR="00C86013" w:rsidRPr="00F76338">
              <w:rPr>
                <w:rFonts w:asciiTheme="minorHAnsi" w:hAnsiTheme="minorHAnsi"/>
                <w:sz w:val="18"/>
                <w:szCs w:val="18"/>
              </w:rPr>
              <w:t xml:space="preserve"> and most </w:t>
            </w:r>
            <w:r w:rsidR="00C86013" w:rsidRPr="00F76338">
              <w:rPr>
                <w:rFonts w:asciiTheme="minorHAnsi" w:hAnsiTheme="minorHAnsi"/>
                <w:b/>
                <w:sz w:val="18"/>
                <w:szCs w:val="18"/>
              </w:rPr>
              <w:t>identify criteria.</w:t>
            </w:r>
          </w:p>
        </w:tc>
        <w:tc>
          <w:tcPr>
            <w:tcW w:w="3622" w:type="dxa"/>
          </w:tcPr>
          <w:p w14:paraId="723D308E" w14:textId="77777777" w:rsidR="00C86013" w:rsidRPr="00F76338" w:rsidRDefault="00C86013" w:rsidP="00782280">
            <w:pPr>
              <w:rPr>
                <w:rFonts w:asciiTheme="minorHAnsi" w:hAnsiTheme="minorHAnsi"/>
                <w:sz w:val="18"/>
                <w:szCs w:val="18"/>
              </w:rPr>
            </w:pPr>
            <w:r w:rsidRPr="00F76338">
              <w:rPr>
                <w:rFonts w:asciiTheme="minorHAnsi" w:hAnsiTheme="minorHAnsi"/>
                <w:b/>
                <w:sz w:val="18"/>
                <w:szCs w:val="18"/>
              </w:rPr>
              <w:t>Objectives are inappropriate</w:t>
            </w:r>
            <w:r w:rsidRPr="00F76338">
              <w:rPr>
                <w:rFonts w:asciiTheme="minorHAnsi" w:hAnsiTheme="minorHAnsi"/>
                <w:sz w:val="18"/>
                <w:szCs w:val="18"/>
              </w:rPr>
              <w:t xml:space="preserve"> for the subject area/developmental level of learners. Objectives are </w:t>
            </w:r>
            <w:r w:rsidRPr="00F76338">
              <w:rPr>
                <w:rFonts w:asciiTheme="minorHAnsi" w:hAnsiTheme="minorHAnsi"/>
                <w:b/>
                <w:sz w:val="18"/>
                <w:szCs w:val="18"/>
              </w:rPr>
              <w:t>not</w:t>
            </w:r>
            <w:r w:rsidRPr="00F76338">
              <w:rPr>
                <w:rFonts w:asciiTheme="minorHAnsi" w:hAnsiTheme="minorHAnsi"/>
                <w:sz w:val="18"/>
                <w:szCs w:val="18"/>
              </w:rPr>
              <w:t xml:space="preserve"> stated in </w:t>
            </w:r>
            <w:r w:rsidRPr="00F76338">
              <w:rPr>
                <w:rFonts w:asciiTheme="minorHAnsi" w:hAnsiTheme="minorHAnsi"/>
                <w:b/>
                <w:sz w:val="18"/>
                <w:szCs w:val="18"/>
              </w:rPr>
              <w:t xml:space="preserve">measurable </w:t>
            </w:r>
            <w:r w:rsidRPr="00F76338">
              <w:rPr>
                <w:rFonts w:asciiTheme="minorHAnsi" w:hAnsiTheme="minorHAnsi"/>
                <w:sz w:val="18"/>
                <w:szCs w:val="18"/>
              </w:rPr>
              <w:t xml:space="preserve">terms, </w:t>
            </w:r>
            <w:r w:rsidRPr="00F76338">
              <w:rPr>
                <w:rFonts w:asciiTheme="minorHAnsi" w:hAnsiTheme="minorHAnsi"/>
                <w:b/>
                <w:sz w:val="18"/>
                <w:szCs w:val="18"/>
              </w:rPr>
              <w:t>do not include criteria</w:t>
            </w:r>
            <w:r w:rsidRPr="00F76338">
              <w:rPr>
                <w:rFonts w:asciiTheme="minorHAnsi" w:hAnsiTheme="minorHAnsi"/>
                <w:sz w:val="18"/>
                <w:szCs w:val="18"/>
              </w:rPr>
              <w:t xml:space="preserve">, or are </w:t>
            </w:r>
            <w:r w:rsidRPr="00F76338">
              <w:rPr>
                <w:rFonts w:asciiTheme="minorHAnsi" w:hAnsiTheme="minorHAnsi"/>
                <w:b/>
                <w:sz w:val="18"/>
                <w:szCs w:val="18"/>
              </w:rPr>
              <w:t>not appropriately connected</w:t>
            </w:r>
            <w:r w:rsidRPr="00F76338">
              <w:rPr>
                <w:rFonts w:asciiTheme="minorHAnsi" w:hAnsiTheme="minorHAnsi"/>
                <w:sz w:val="18"/>
                <w:szCs w:val="18"/>
              </w:rPr>
              <w:t xml:space="preserve"> to the state and/or national standards.</w:t>
            </w:r>
          </w:p>
        </w:tc>
      </w:tr>
      <w:tr w:rsidR="00C86013" w:rsidRPr="00F76338" w14:paraId="75747E4D" w14:textId="77777777" w:rsidTr="009A7D89">
        <w:tc>
          <w:tcPr>
            <w:tcW w:w="3621" w:type="dxa"/>
          </w:tcPr>
          <w:p w14:paraId="3C8C6794" w14:textId="77777777" w:rsidR="00C86013" w:rsidRPr="00F76338" w:rsidRDefault="00C86013" w:rsidP="00782280">
            <w:pPr>
              <w:pStyle w:val="ListParagraph"/>
              <w:numPr>
                <w:ilvl w:val="0"/>
                <w:numId w:val="3"/>
              </w:numPr>
              <w:ind w:left="157" w:hanging="157"/>
              <w:rPr>
                <w:rFonts w:asciiTheme="minorHAnsi" w:hAnsiTheme="minorHAnsi"/>
                <w:sz w:val="18"/>
                <w:szCs w:val="18"/>
              </w:rPr>
            </w:pPr>
            <w:r w:rsidRPr="00F76338">
              <w:rPr>
                <w:rFonts w:asciiTheme="minorHAnsi" w:hAnsiTheme="minorHAnsi"/>
                <w:sz w:val="18"/>
                <w:szCs w:val="18"/>
              </w:rPr>
              <w:t>Plans appropriate and logically sequenced instructional strategies (NAEYC Standard 4b: Effective Approaches)</w:t>
            </w:r>
          </w:p>
        </w:tc>
        <w:tc>
          <w:tcPr>
            <w:tcW w:w="3621" w:type="dxa"/>
          </w:tcPr>
          <w:p w14:paraId="716E7D9E" w14:textId="77777777" w:rsidR="00C86013" w:rsidRPr="00F76338" w:rsidRDefault="00C86013" w:rsidP="00782280">
            <w:pPr>
              <w:rPr>
                <w:rFonts w:asciiTheme="minorHAnsi" w:hAnsiTheme="minorHAnsi"/>
                <w:sz w:val="18"/>
                <w:szCs w:val="18"/>
              </w:rPr>
            </w:pPr>
            <w:r w:rsidRPr="00F76338">
              <w:rPr>
                <w:rFonts w:asciiTheme="minorHAnsi" w:hAnsiTheme="minorHAnsi"/>
                <w:sz w:val="18"/>
                <w:szCs w:val="18"/>
              </w:rPr>
              <w:t xml:space="preserve">Instructional strategies are </w:t>
            </w:r>
            <w:r w:rsidRPr="00F76338">
              <w:rPr>
                <w:rFonts w:asciiTheme="minorHAnsi" w:hAnsiTheme="minorHAnsi"/>
                <w:b/>
                <w:sz w:val="18"/>
                <w:szCs w:val="18"/>
              </w:rPr>
              <w:t>consistently congruent with objectives</w:t>
            </w:r>
            <w:r w:rsidRPr="00F76338">
              <w:rPr>
                <w:rFonts w:asciiTheme="minorHAnsi" w:hAnsiTheme="minorHAnsi"/>
                <w:sz w:val="18"/>
                <w:szCs w:val="18"/>
              </w:rPr>
              <w:t xml:space="preserve">. </w:t>
            </w:r>
            <w:r w:rsidRPr="00F76338">
              <w:rPr>
                <w:rFonts w:asciiTheme="minorHAnsi" w:hAnsiTheme="minorHAnsi"/>
                <w:b/>
                <w:sz w:val="18"/>
                <w:szCs w:val="18"/>
              </w:rPr>
              <w:t>All</w:t>
            </w:r>
            <w:r w:rsidRPr="00F76338">
              <w:rPr>
                <w:rFonts w:asciiTheme="minorHAnsi" w:hAnsiTheme="minorHAnsi"/>
                <w:sz w:val="18"/>
                <w:szCs w:val="18"/>
              </w:rPr>
              <w:t xml:space="preserve"> approaches, strategies, and tools are </w:t>
            </w:r>
            <w:r w:rsidRPr="00F76338">
              <w:rPr>
                <w:rFonts w:asciiTheme="minorHAnsi" w:hAnsiTheme="minorHAnsi"/>
                <w:b/>
                <w:sz w:val="18"/>
                <w:szCs w:val="18"/>
              </w:rPr>
              <w:t>developmentally appropriate</w:t>
            </w:r>
            <w:r w:rsidRPr="00F76338">
              <w:rPr>
                <w:rFonts w:asciiTheme="minorHAnsi" w:hAnsiTheme="minorHAnsi"/>
                <w:sz w:val="18"/>
                <w:szCs w:val="18"/>
              </w:rPr>
              <w:t xml:space="preserve"> and </w:t>
            </w:r>
            <w:r w:rsidRPr="00F76338">
              <w:rPr>
                <w:rFonts w:asciiTheme="minorHAnsi" w:hAnsiTheme="minorHAnsi"/>
                <w:b/>
                <w:sz w:val="18"/>
                <w:szCs w:val="18"/>
              </w:rPr>
              <w:t>address a variety of student needs</w:t>
            </w:r>
            <w:r w:rsidRPr="00F76338">
              <w:rPr>
                <w:rFonts w:asciiTheme="minorHAnsi" w:hAnsiTheme="minorHAnsi"/>
                <w:sz w:val="18"/>
                <w:szCs w:val="18"/>
              </w:rPr>
              <w:t xml:space="preserve">. The </w:t>
            </w:r>
            <w:r w:rsidRPr="00F76338">
              <w:rPr>
                <w:rFonts w:asciiTheme="minorHAnsi" w:hAnsiTheme="minorHAnsi"/>
                <w:b/>
                <w:sz w:val="18"/>
                <w:szCs w:val="18"/>
              </w:rPr>
              <w:t>sequence</w:t>
            </w:r>
            <w:r w:rsidRPr="00F76338">
              <w:rPr>
                <w:rFonts w:asciiTheme="minorHAnsi" w:hAnsiTheme="minorHAnsi"/>
                <w:sz w:val="18"/>
                <w:szCs w:val="18"/>
              </w:rPr>
              <w:t xml:space="preserve"> of the lessons is </w:t>
            </w:r>
            <w:r w:rsidRPr="00F76338">
              <w:rPr>
                <w:rFonts w:asciiTheme="minorHAnsi" w:hAnsiTheme="minorHAnsi"/>
                <w:b/>
                <w:sz w:val="18"/>
                <w:szCs w:val="18"/>
              </w:rPr>
              <w:t>logical with no gaps</w:t>
            </w:r>
            <w:r w:rsidRPr="00F76338">
              <w:rPr>
                <w:rFonts w:asciiTheme="minorHAnsi" w:hAnsiTheme="minorHAnsi"/>
                <w:sz w:val="18"/>
                <w:szCs w:val="18"/>
              </w:rPr>
              <w:t xml:space="preserve"> in progression.</w:t>
            </w:r>
          </w:p>
        </w:tc>
        <w:tc>
          <w:tcPr>
            <w:tcW w:w="3621" w:type="dxa"/>
          </w:tcPr>
          <w:p w14:paraId="36D602F8" w14:textId="77777777" w:rsidR="00C86013" w:rsidRPr="00F76338" w:rsidRDefault="00C86013" w:rsidP="00782280">
            <w:pPr>
              <w:rPr>
                <w:rFonts w:asciiTheme="minorHAnsi" w:hAnsiTheme="minorHAnsi"/>
                <w:sz w:val="18"/>
                <w:szCs w:val="18"/>
              </w:rPr>
            </w:pPr>
            <w:r w:rsidRPr="00F76338">
              <w:rPr>
                <w:rFonts w:asciiTheme="minorHAnsi" w:hAnsiTheme="minorHAnsi"/>
                <w:b/>
                <w:sz w:val="18"/>
                <w:szCs w:val="18"/>
              </w:rPr>
              <w:t>Most</w:t>
            </w:r>
            <w:r w:rsidRPr="00F76338">
              <w:rPr>
                <w:rFonts w:asciiTheme="minorHAnsi" w:hAnsiTheme="minorHAnsi"/>
                <w:sz w:val="18"/>
                <w:szCs w:val="18"/>
              </w:rPr>
              <w:t xml:space="preserve"> instructional strategies are </w:t>
            </w:r>
            <w:r w:rsidRPr="00F76338">
              <w:rPr>
                <w:rFonts w:asciiTheme="minorHAnsi" w:hAnsiTheme="minorHAnsi"/>
                <w:b/>
                <w:sz w:val="18"/>
                <w:szCs w:val="18"/>
              </w:rPr>
              <w:t>congruent with objectives</w:t>
            </w:r>
            <w:r w:rsidRPr="00F76338">
              <w:rPr>
                <w:rFonts w:asciiTheme="minorHAnsi" w:hAnsiTheme="minorHAnsi"/>
                <w:sz w:val="18"/>
                <w:szCs w:val="18"/>
              </w:rPr>
              <w:t xml:space="preserve">. </w:t>
            </w:r>
            <w:r w:rsidRPr="00F76338">
              <w:rPr>
                <w:rFonts w:asciiTheme="minorHAnsi" w:hAnsiTheme="minorHAnsi"/>
                <w:b/>
                <w:sz w:val="18"/>
                <w:szCs w:val="18"/>
              </w:rPr>
              <w:t>Some</w:t>
            </w:r>
            <w:r w:rsidRPr="00F76338">
              <w:rPr>
                <w:rFonts w:asciiTheme="minorHAnsi" w:hAnsiTheme="minorHAnsi"/>
                <w:sz w:val="18"/>
                <w:szCs w:val="18"/>
              </w:rPr>
              <w:t xml:space="preserve"> approaches, strategies, and tools </w:t>
            </w:r>
            <w:r w:rsidRPr="00F76338">
              <w:rPr>
                <w:rFonts w:asciiTheme="minorHAnsi" w:hAnsiTheme="minorHAnsi"/>
                <w:b/>
                <w:sz w:val="18"/>
                <w:szCs w:val="18"/>
              </w:rPr>
              <w:t>are developmentally inappropriate</w:t>
            </w:r>
            <w:r w:rsidRPr="00F76338">
              <w:rPr>
                <w:rFonts w:asciiTheme="minorHAnsi" w:hAnsiTheme="minorHAnsi"/>
                <w:sz w:val="18"/>
                <w:szCs w:val="18"/>
              </w:rPr>
              <w:t xml:space="preserve">. The </w:t>
            </w:r>
            <w:r w:rsidRPr="00F76338">
              <w:rPr>
                <w:rFonts w:asciiTheme="minorHAnsi" w:hAnsiTheme="minorHAnsi"/>
                <w:b/>
                <w:sz w:val="18"/>
                <w:szCs w:val="18"/>
              </w:rPr>
              <w:t>sequence</w:t>
            </w:r>
            <w:r w:rsidRPr="00F76338">
              <w:rPr>
                <w:rFonts w:asciiTheme="minorHAnsi" w:hAnsiTheme="minorHAnsi"/>
                <w:sz w:val="18"/>
                <w:szCs w:val="18"/>
              </w:rPr>
              <w:t xml:space="preserve"> of the lessons is </w:t>
            </w:r>
            <w:r w:rsidRPr="00F76338">
              <w:rPr>
                <w:rFonts w:asciiTheme="minorHAnsi" w:hAnsiTheme="minorHAnsi"/>
                <w:b/>
                <w:sz w:val="18"/>
                <w:szCs w:val="18"/>
              </w:rPr>
              <w:t>logical, with few gaps</w:t>
            </w:r>
            <w:r w:rsidRPr="00F76338">
              <w:rPr>
                <w:rFonts w:asciiTheme="minorHAnsi" w:hAnsiTheme="minorHAnsi"/>
                <w:sz w:val="18"/>
                <w:szCs w:val="18"/>
              </w:rPr>
              <w:t xml:space="preserve"> in progression.</w:t>
            </w:r>
          </w:p>
        </w:tc>
        <w:tc>
          <w:tcPr>
            <w:tcW w:w="3622" w:type="dxa"/>
          </w:tcPr>
          <w:p w14:paraId="4B3CC593" w14:textId="77777777" w:rsidR="00C86013" w:rsidRPr="00F76338" w:rsidRDefault="00C86013" w:rsidP="00782280">
            <w:pPr>
              <w:rPr>
                <w:rFonts w:asciiTheme="minorHAnsi" w:hAnsiTheme="minorHAnsi"/>
                <w:sz w:val="18"/>
                <w:szCs w:val="18"/>
              </w:rPr>
            </w:pPr>
            <w:r w:rsidRPr="00F76338">
              <w:rPr>
                <w:rFonts w:asciiTheme="minorHAnsi" w:hAnsiTheme="minorHAnsi"/>
                <w:sz w:val="18"/>
                <w:szCs w:val="18"/>
              </w:rPr>
              <w:t xml:space="preserve">Instructional strategies are </w:t>
            </w:r>
            <w:r w:rsidRPr="00F76338">
              <w:rPr>
                <w:rFonts w:asciiTheme="minorHAnsi" w:hAnsiTheme="minorHAnsi"/>
                <w:b/>
                <w:sz w:val="18"/>
                <w:szCs w:val="18"/>
              </w:rPr>
              <w:t>incongruent with objectives</w:t>
            </w:r>
            <w:r w:rsidRPr="00F76338">
              <w:rPr>
                <w:rFonts w:asciiTheme="minorHAnsi" w:hAnsiTheme="minorHAnsi"/>
                <w:sz w:val="18"/>
                <w:szCs w:val="18"/>
              </w:rPr>
              <w:t xml:space="preserve">. </w:t>
            </w:r>
            <w:r w:rsidRPr="00F76338">
              <w:rPr>
                <w:rFonts w:asciiTheme="minorHAnsi" w:hAnsiTheme="minorHAnsi"/>
                <w:b/>
                <w:sz w:val="18"/>
                <w:szCs w:val="18"/>
              </w:rPr>
              <w:t>Approaches</w:t>
            </w:r>
            <w:r w:rsidRPr="00F76338">
              <w:rPr>
                <w:rFonts w:asciiTheme="minorHAnsi" w:hAnsiTheme="minorHAnsi"/>
                <w:sz w:val="18"/>
                <w:szCs w:val="18"/>
              </w:rPr>
              <w:t xml:space="preserve">, strategies, and tools are </w:t>
            </w:r>
            <w:r w:rsidRPr="00F76338">
              <w:rPr>
                <w:rFonts w:asciiTheme="minorHAnsi" w:hAnsiTheme="minorHAnsi"/>
                <w:b/>
                <w:sz w:val="18"/>
                <w:szCs w:val="18"/>
              </w:rPr>
              <w:t>developmentally inappropriate</w:t>
            </w:r>
            <w:r w:rsidRPr="00F76338">
              <w:rPr>
                <w:rFonts w:asciiTheme="minorHAnsi" w:hAnsiTheme="minorHAnsi"/>
                <w:sz w:val="18"/>
                <w:szCs w:val="18"/>
              </w:rPr>
              <w:t xml:space="preserve">. The </w:t>
            </w:r>
            <w:r w:rsidRPr="00F76338">
              <w:rPr>
                <w:rFonts w:asciiTheme="minorHAnsi" w:hAnsiTheme="minorHAnsi"/>
                <w:b/>
                <w:sz w:val="18"/>
                <w:szCs w:val="18"/>
              </w:rPr>
              <w:t>sequence</w:t>
            </w:r>
            <w:r w:rsidRPr="00F76338">
              <w:rPr>
                <w:rFonts w:asciiTheme="minorHAnsi" w:hAnsiTheme="minorHAnsi"/>
                <w:sz w:val="18"/>
                <w:szCs w:val="18"/>
              </w:rPr>
              <w:t xml:space="preserve"> of the lessons may be </w:t>
            </w:r>
            <w:r w:rsidRPr="00F76338">
              <w:rPr>
                <w:rFonts w:asciiTheme="minorHAnsi" w:hAnsiTheme="minorHAnsi"/>
                <w:b/>
                <w:sz w:val="18"/>
                <w:szCs w:val="18"/>
              </w:rPr>
              <w:t>illogical</w:t>
            </w:r>
            <w:r w:rsidRPr="00F76338">
              <w:rPr>
                <w:rFonts w:asciiTheme="minorHAnsi" w:hAnsiTheme="minorHAnsi"/>
                <w:sz w:val="18"/>
                <w:szCs w:val="18"/>
              </w:rPr>
              <w:t>, with gaps in progression.</w:t>
            </w:r>
          </w:p>
        </w:tc>
      </w:tr>
      <w:tr w:rsidR="00C86013" w:rsidRPr="00F76338" w14:paraId="0DCFA48C" w14:textId="77777777" w:rsidTr="009A7D89">
        <w:tc>
          <w:tcPr>
            <w:tcW w:w="3621" w:type="dxa"/>
          </w:tcPr>
          <w:p w14:paraId="111E5161" w14:textId="2EAF349E" w:rsidR="00C86013" w:rsidRPr="00F76338" w:rsidRDefault="00C86013" w:rsidP="00782280">
            <w:pPr>
              <w:pStyle w:val="ListParagraph"/>
              <w:numPr>
                <w:ilvl w:val="0"/>
                <w:numId w:val="3"/>
              </w:numPr>
              <w:ind w:left="157" w:hanging="157"/>
              <w:rPr>
                <w:rFonts w:asciiTheme="minorHAnsi" w:hAnsiTheme="minorHAnsi"/>
                <w:sz w:val="18"/>
                <w:szCs w:val="18"/>
              </w:rPr>
            </w:pPr>
            <w:r w:rsidRPr="00F76338">
              <w:rPr>
                <w:rFonts w:asciiTheme="minorHAnsi" w:hAnsiTheme="minorHAnsi"/>
                <w:sz w:val="18"/>
                <w:szCs w:val="18"/>
              </w:rPr>
              <w:t xml:space="preserve">Plans for differences in individual needs, abilities, and interests. (NAEYC Standard </w:t>
            </w:r>
            <w:r w:rsidR="006A7240" w:rsidRPr="00F76338">
              <w:rPr>
                <w:rFonts w:asciiTheme="minorHAnsi" w:hAnsiTheme="minorHAnsi"/>
                <w:sz w:val="18"/>
                <w:szCs w:val="18"/>
              </w:rPr>
              <w:t>4</w:t>
            </w:r>
            <w:r w:rsidR="005637C2" w:rsidRPr="00F76338">
              <w:rPr>
                <w:rFonts w:asciiTheme="minorHAnsi" w:hAnsiTheme="minorHAnsi"/>
                <w:sz w:val="18"/>
                <w:szCs w:val="18"/>
              </w:rPr>
              <w:t>b</w:t>
            </w:r>
            <w:r w:rsidR="00280CF3" w:rsidRPr="00F76338">
              <w:rPr>
                <w:rFonts w:asciiTheme="minorHAnsi" w:hAnsiTheme="minorHAnsi"/>
                <w:sz w:val="18"/>
                <w:szCs w:val="18"/>
              </w:rPr>
              <w:t>)</w:t>
            </w:r>
          </w:p>
        </w:tc>
        <w:tc>
          <w:tcPr>
            <w:tcW w:w="3621" w:type="dxa"/>
          </w:tcPr>
          <w:p w14:paraId="53249E06" w14:textId="77777777" w:rsidR="00C86013" w:rsidRPr="00F76338" w:rsidRDefault="00C86013" w:rsidP="00782280">
            <w:pPr>
              <w:rPr>
                <w:rFonts w:asciiTheme="minorHAnsi" w:hAnsiTheme="minorHAnsi"/>
                <w:sz w:val="18"/>
                <w:szCs w:val="18"/>
              </w:rPr>
            </w:pPr>
            <w:r w:rsidRPr="00F76338">
              <w:rPr>
                <w:rFonts w:asciiTheme="minorHAnsi" w:hAnsiTheme="minorHAnsi"/>
                <w:b/>
                <w:sz w:val="18"/>
                <w:szCs w:val="18"/>
              </w:rPr>
              <w:t>Plans</w:t>
            </w:r>
            <w:r w:rsidRPr="00F76338">
              <w:rPr>
                <w:rFonts w:asciiTheme="minorHAnsi" w:hAnsiTheme="minorHAnsi"/>
                <w:sz w:val="18"/>
                <w:szCs w:val="18"/>
              </w:rPr>
              <w:t xml:space="preserve"> </w:t>
            </w:r>
            <w:r w:rsidRPr="00F76338">
              <w:rPr>
                <w:rFonts w:asciiTheme="minorHAnsi" w:hAnsiTheme="minorHAnsi"/>
                <w:b/>
                <w:sz w:val="18"/>
                <w:szCs w:val="18"/>
              </w:rPr>
              <w:t>routinely</w:t>
            </w:r>
            <w:r w:rsidRPr="00F76338">
              <w:rPr>
                <w:rFonts w:asciiTheme="minorHAnsi" w:hAnsiTheme="minorHAnsi"/>
                <w:sz w:val="18"/>
                <w:szCs w:val="18"/>
              </w:rPr>
              <w:t xml:space="preserve"> </w:t>
            </w:r>
            <w:r w:rsidRPr="00F76338">
              <w:rPr>
                <w:rFonts w:asciiTheme="minorHAnsi" w:hAnsiTheme="minorHAnsi"/>
                <w:b/>
                <w:sz w:val="18"/>
                <w:szCs w:val="18"/>
              </w:rPr>
              <w:t>reflect sophisticated modifications and/or accommodations</w:t>
            </w:r>
            <w:r w:rsidRPr="00F76338">
              <w:rPr>
                <w:rFonts w:asciiTheme="minorHAnsi" w:hAnsiTheme="minorHAnsi"/>
                <w:sz w:val="18"/>
                <w:szCs w:val="18"/>
              </w:rPr>
              <w:t xml:space="preserve"> for differences in developmental, individual, and cultural needs, abilities and interests with a </w:t>
            </w:r>
            <w:r w:rsidRPr="00F76338">
              <w:rPr>
                <w:rFonts w:asciiTheme="minorHAnsi" w:hAnsiTheme="minorHAnsi"/>
                <w:b/>
                <w:sz w:val="18"/>
                <w:szCs w:val="18"/>
              </w:rPr>
              <w:t>sound rationale</w:t>
            </w:r>
            <w:r w:rsidRPr="00F76338">
              <w:rPr>
                <w:rFonts w:asciiTheme="minorHAnsi" w:hAnsiTheme="minorHAnsi"/>
                <w:sz w:val="18"/>
                <w:szCs w:val="18"/>
              </w:rPr>
              <w:t xml:space="preserve">. </w:t>
            </w:r>
            <w:r w:rsidRPr="00F76338">
              <w:rPr>
                <w:rFonts w:asciiTheme="minorHAnsi" w:hAnsiTheme="minorHAnsi"/>
                <w:b/>
                <w:sz w:val="18"/>
                <w:szCs w:val="18"/>
              </w:rPr>
              <w:t>Multiple strategies are included</w:t>
            </w:r>
            <w:r w:rsidRPr="00F76338">
              <w:rPr>
                <w:rFonts w:asciiTheme="minorHAnsi" w:hAnsiTheme="minorHAnsi"/>
                <w:sz w:val="18"/>
                <w:szCs w:val="18"/>
              </w:rPr>
              <w:t xml:space="preserve"> in lessons.</w:t>
            </w:r>
          </w:p>
        </w:tc>
        <w:tc>
          <w:tcPr>
            <w:tcW w:w="3621" w:type="dxa"/>
          </w:tcPr>
          <w:p w14:paraId="3ECF3754" w14:textId="77777777" w:rsidR="00C86013" w:rsidRPr="00F76338" w:rsidRDefault="00C86013" w:rsidP="00782280">
            <w:pPr>
              <w:rPr>
                <w:rFonts w:asciiTheme="minorHAnsi" w:hAnsiTheme="minorHAnsi"/>
                <w:sz w:val="18"/>
                <w:szCs w:val="18"/>
              </w:rPr>
            </w:pPr>
            <w:r w:rsidRPr="00F76338">
              <w:rPr>
                <w:rFonts w:asciiTheme="minorHAnsi" w:hAnsiTheme="minorHAnsi"/>
                <w:sz w:val="18"/>
                <w:szCs w:val="18"/>
              </w:rPr>
              <w:t xml:space="preserve">Most </w:t>
            </w:r>
            <w:r w:rsidRPr="00F76338">
              <w:rPr>
                <w:rFonts w:asciiTheme="minorHAnsi" w:hAnsiTheme="minorHAnsi"/>
                <w:b/>
                <w:sz w:val="18"/>
                <w:szCs w:val="18"/>
              </w:rPr>
              <w:t>plans include instructional modifications and/or accommodations</w:t>
            </w:r>
            <w:r w:rsidRPr="00F76338">
              <w:rPr>
                <w:rFonts w:asciiTheme="minorHAnsi" w:hAnsiTheme="minorHAnsi"/>
                <w:sz w:val="18"/>
                <w:szCs w:val="18"/>
              </w:rPr>
              <w:t xml:space="preserve"> for differences in developmental, individual, and cultural needs, abilities and interests. The teacher candidate can articulate an </w:t>
            </w:r>
            <w:r w:rsidRPr="00F76338">
              <w:rPr>
                <w:rFonts w:asciiTheme="minorHAnsi" w:hAnsiTheme="minorHAnsi"/>
                <w:b/>
                <w:sz w:val="18"/>
                <w:szCs w:val="18"/>
              </w:rPr>
              <w:t>appropriate rationale</w:t>
            </w:r>
            <w:r w:rsidRPr="00F76338">
              <w:rPr>
                <w:rFonts w:asciiTheme="minorHAnsi" w:hAnsiTheme="minorHAnsi"/>
                <w:sz w:val="18"/>
                <w:szCs w:val="18"/>
              </w:rPr>
              <w:t xml:space="preserve"> for </w:t>
            </w:r>
            <w:r w:rsidR="004E7B95" w:rsidRPr="00F76338">
              <w:rPr>
                <w:rFonts w:asciiTheme="minorHAnsi" w:hAnsiTheme="minorHAnsi"/>
                <w:sz w:val="18"/>
                <w:szCs w:val="18"/>
              </w:rPr>
              <w:t>modifications</w:t>
            </w:r>
            <w:r w:rsidRPr="00F76338">
              <w:rPr>
                <w:rFonts w:asciiTheme="minorHAnsi" w:hAnsiTheme="minorHAnsi"/>
                <w:sz w:val="18"/>
                <w:szCs w:val="18"/>
              </w:rPr>
              <w:t xml:space="preserve"> and/or accommodations.</w:t>
            </w:r>
          </w:p>
        </w:tc>
        <w:tc>
          <w:tcPr>
            <w:tcW w:w="3622" w:type="dxa"/>
          </w:tcPr>
          <w:p w14:paraId="2E8A619E" w14:textId="77777777" w:rsidR="00C86013" w:rsidRPr="00F76338" w:rsidRDefault="00C86013" w:rsidP="00782280">
            <w:pPr>
              <w:rPr>
                <w:rFonts w:asciiTheme="minorHAnsi" w:hAnsiTheme="minorHAnsi"/>
                <w:sz w:val="18"/>
                <w:szCs w:val="18"/>
              </w:rPr>
            </w:pPr>
            <w:r w:rsidRPr="00F76338">
              <w:rPr>
                <w:rFonts w:asciiTheme="minorHAnsi" w:hAnsiTheme="minorHAnsi"/>
                <w:b/>
                <w:sz w:val="18"/>
                <w:szCs w:val="18"/>
              </w:rPr>
              <w:t>No plan</w:t>
            </w:r>
            <w:r w:rsidRPr="00F76338">
              <w:rPr>
                <w:rFonts w:asciiTheme="minorHAnsi" w:hAnsiTheme="minorHAnsi"/>
                <w:sz w:val="18"/>
                <w:szCs w:val="18"/>
              </w:rPr>
              <w:t xml:space="preserve"> (or </w:t>
            </w:r>
            <w:r w:rsidRPr="00F76338">
              <w:rPr>
                <w:rFonts w:asciiTheme="minorHAnsi" w:hAnsiTheme="minorHAnsi"/>
                <w:b/>
                <w:sz w:val="18"/>
                <w:szCs w:val="18"/>
              </w:rPr>
              <w:t>minimal</w:t>
            </w:r>
            <w:r w:rsidRPr="00F76338">
              <w:rPr>
                <w:rFonts w:asciiTheme="minorHAnsi" w:hAnsiTheme="minorHAnsi"/>
                <w:sz w:val="18"/>
                <w:szCs w:val="18"/>
              </w:rPr>
              <w:t xml:space="preserve"> planning) </w:t>
            </w:r>
            <w:r w:rsidRPr="00F76338">
              <w:rPr>
                <w:rFonts w:asciiTheme="minorHAnsi" w:hAnsiTheme="minorHAnsi"/>
                <w:b/>
                <w:sz w:val="18"/>
                <w:szCs w:val="18"/>
              </w:rPr>
              <w:t>for modifications and/or accommodations</w:t>
            </w:r>
            <w:r w:rsidRPr="00F76338">
              <w:rPr>
                <w:rFonts w:asciiTheme="minorHAnsi" w:hAnsiTheme="minorHAnsi"/>
                <w:sz w:val="18"/>
                <w:szCs w:val="18"/>
              </w:rPr>
              <w:t xml:space="preserve"> for differences in developmental, individual, and cultural needs, abilities and interest Is evidenced in lessons.</w:t>
            </w:r>
          </w:p>
        </w:tc>
      </w:tr>
      <w:tr w:rsidR="00C86013" w:rsidRPr="00F76338" w14:paraId="54DE93B4" w14:textId="77777777" w:rsidTr="009A7D89">
        <w:tc>
          <w:tcPr>
            <w:tcW w:w="3621" w:type="dxa"/>
          </w:tcPr>
          <w:p w14:paraId="71E84089" w14:textId="77777777" w:rsidR="00C86013" w:rsidRPr="00F76338" w:rsidRDefault="00C86013" w:rsidP="00782280">
            <w:pPr>
              <w:pStyle w:val="ListParagraph"/>
              <w:numPr>
                <w:ilvl w:val="0"/>
                <w:numId w:val="3"/>
              </w:numPr>
              <w:ind w:left="157" w:hanging="157"/>
              <w:rPr>
                <w:rFonts w:asciiTheme="minorHAnsi" w:hAnsiTheme="minorHAnsi"/>
                <w:sz w:val="18"/>
                <w:szCs w:val="18"/>
              </w:rPr>
            </w:pPr>
            <w:r w:rsidRPr="00F76338">
              <w:rPr>
                <w:rFonts w:asciiTheme="minorHAnsi" w:hAnsiTheme="minorHAnsi"/>
                <w:sz w:val="18"/>
                <w:szCs w:val="18"/>
              </w:rPr>
              <w:t>Establishes communication with families to discuss child’s goals, share progress and for collaborative decision-making. (NAEYC Standard 2c)</w:t>
            </w:r>
          </w:p>
        </w:tc>
        <w:tc>
          <w:tcPr>
            <w:tcW w:w="3621" w:type="dxa"/>
          </w:tcPr>
          <w:p w14:paraId="7600B204" w14:textId="77777777" w:rsidR="00C86013" w:rsidRPr="00F76338" w:rsidRDefault="00C86013" w:rsidP="00782280">
            <w:pPr>
              <w:rPr>
                <w:rFonts w:asciiTheme="minorHAnsi" w:hAnsiTheme="minorHAnsi"/>
                <w:sz w:val="18"/>
                <w:szCs w:val="18"/>
              </w:rPr>
            </w:pPr>
            <w:r w:rsidRPr="00F76338">
              <w:rPr>
                <w:rFonts w:asciiTheme="minorHAnsi" w:hAnsiTheme="minorHAnsi"/>
                <w:b/>
                <w:sz w:val="18"/>
                <w:szCs w:val="18"/>
              </w:rPr>
              <w:t>Scheduled and frequent communication with families is established</w:t>
            </w:r>
            <w:r w:rsidRPr="00F76338">
              <w:rPr>
                <w:rFonts w:asciiTheme="minorHAnsi" w:hAnsiTheme="minorHAnsi"/>
                <w:sz w:val="18"/>
                <w:szCs w:val="18"/>
              </w:rPr>
              <w:t xml:space="preserve"> to discuss child’s goals, share progress and for collaborative decision-making.</w:t>
            </w:r>
          </w:p>
        </w:tc>
        <w:tc>
          <w:tcPr>
            <w:tcW w:w="3621" w:type="dxa"/>
          </w:tcPr>
          <w:p w14:paraId="13BA332D" w14:textId="77777777" w:rsidR="00C86013" w:rsidRPr="00F76338" w:rsidRDefault="00C86013" w:rsidP="00782280">
            <w:pPr>
              <w:rPr>
                <w:rFonts w:asciiTheme="minorHAnsi" w:hAnsiTheme="minorHAnsi"/>
                <w:sz w:val="18"/>
                <w:szCs w:val="18"/>
              </w:rPr>
            </w:pPr>
            <w:r w:rsidRPr="00F76338">
              <w:rPr>
                <w:rFonts w:asciiTheme="minorHAnsi" w:hAnsiTheme="minorHAnsi"/>
                <w:b/>
                <w:sz w:val="18"/>
                <w:szCs w:val="18"/>
              </w:rPr>
              <w:t>Some communication with families</w:t>
            </w:r>
            <w:r w:rsidRPr="00F76338">
              <w:rPr>
                <w:rFonts w:asciiTheme="minorHAnsi" w:hAnsiTheme="minorHAnsi"/>
                <w:sz w:val="18"/>
                <w:szCs w:val="18"/>
              </w:rPr>
              <w:t xml:space="preserve"> </w:t>
            </w:r>
            <w:r w:rsidR="00417205" w:rsidRPr="00F76338">
              <w:rPr>
                <w:rFonts w:asciiTheme="minorHAnsi" w:hAnsiTheme="minorHAnsi"/>
                <w:sz w:val="18"/>
                <w:szCs w:val="18"/>
              </w:rPr>
              <w:t xml:space="preserve">is established </w:t>
            </w:r>
            <w:r w:rsidRPr="00F76338">
              <w:rPr>
                <w:rFonts w:asciiTheme="minorHAnsi" w:hAnsiTheme="minorHAnsi"/>
                <w:sz w:val="18"/>
                <w:szCs w:val="18"/>
              </w:rPr>
              <w:t>to discuss child’s goals, share progress and for collaborative decision-making.</w:t>
            </w:r>
          </w:p>
        </w:tc>
        <w:tc>
          <w:tcPr>
            <w:tcW w:w="3622" w:type="dxa"/>
          </w:tcPr>
          <w:p w14:paraId="6949F23A" w14:textId="77777777" w:rsidR="00C86013" w:rsidRPr="00F76338" w:rsidRDefault="00C86013" w:rsidP="00782280">
            <w:pPr>
              <w:rPr>
                <w:rFonts w:asciiTheme="minorHAnsi" w:hAnsiTheme="minorHAnsi"/>
                <w:sz w:val="18"/>
                <w:szCs w:val="18"/>
              </w:rPr>
            </w:pPr>
            <w:r w:rsidRPr="00F76338">
              <w:rPr>
                <w:rFonts w:asciiTheme="minorHAnsi" w:hAnsiTheme="minorHAnsi"/>
                <w:b/>
                <w:sz w:val="18"/>
                <w:szCs w:val="18"/>
              </w:rPr>
              <w:t>No communication</w:t>
            </w:r>
            <w:r w:rsidRPr="00F76338">
              <w:rPr>
                <w:rFonts w:asciiTheme="minorHAnsi" w:hAnsiTheme="minorHAnsi"/>
                <w:sz w:val="18"/>
                <w:szCs w:val="18"/>
              </w:rPr>
              <w:t xml:space="preserve"> </w:t>
            </w:r>
            <w:r w:rsidR="00417205" w:rsidRPr="00F76338">
              <w:rPr>
                <w:rFonts w:asciiTheme="minorHAnsi" w:hAnsiTheme="minorHAnsi"/>
                <w:sz w:val="18"/>
                <w:szCs w:val="18"/>
              </w:rPr>
              <w:t xml:space="preserve">with families </w:t>
            </w:r>
            <w:r w:rsidRPr="00F76338">
              <w:rPr>
                <w:rFonts w:asciiTheme="minorHAnsi" w:hAnsiTheme="minorHAnsi"/>
                <w:sz w:val="18"/>
                <w:szCs w:val="18"/>
              </w:rPr>
              <w:t>has occurred to discuss child’s goals, share progress and for collaborative decision-making.</w:t>
            </w:r>
          </w:p>
        </w:tc>
      </w:tr>
      <w:tr w:rsidR="00C86013" w:rsidRPr="00F76338" w14:paraId="28B4B743" w14:textId="77777777" w:rsidTr="009A7D89">
        <w:tc>
          <w:tcPr>
            <w:tcW w:w="3621" w:type="dxa"/>
          </w:tcPr>
          <w:p w14:paraId="79D54B29" w14:textId="501E9866" w:rsidR="00C86013" w:rsidRPr="00F76338" w:rsidRDefault="00C86013" w:rsidP="00782280">
            <w:pPr>
              <w:pStyle w:val="ListParagraph"/>
              <w:numPr>
                <w:ilvl w:val="0"/>
                <w:numId w:val="3"/>
              </w:numPr>
              <w:ind w:left="157" w:hanging="157"/>
              <w:rPr>
                <w:rFonts w:asciiTheme="minorHAnsi" w:hAnsiTheme="minorHAnsi"/>
                <w:sz w:val="18"/>
                <w:szCs w:val="18"/>
              </w:rPr>
            </w:pPr>
            <w:r w:rsidRPr="00F76338">
              <w:rPr>
                <w:rFonts w:asciiTheme="minorHAnsi" w:hAnsiTheme="minorHAnsi"/>
                <w:sz w:val="18"/>
                <w:szCs w:val="18"/>
              </w:rPr>
              <w:t>Plans for appropriate assessment, analysis of resu</w:t>
            </w:r>
            <w:r w:rsidR="00B87E2D" w:rsidRPr="00F76338">
              <w:rPr>
                <w:rFonts w:asciiTheme="minorHAnsi" w:hAnsiTheme="minorHAnsi"/>
                <w:sz w:val="18"/>
                <w:szCs w:val="18"/>
              </w:rPr>
              <w:t xml:space="preserve">lts and maintenance of records. </w:t>
            </w:r>
            <w:r w:rsidRPr="00F76338">
              <w:rPr>
                <w:rFonts w:asciiTheme="minorHAnsi" w:hAnsiTheme="minorHAnsi"/>
                <w:sz w:val="18"/>
                <w:szCs w:val="18"/>
              </w:rPr>
              <w:t>(NAEYC Standard 3</w:t>
            </w:r>
            <w:r w:rsidR="006A7240" w:rsidRPr="00F76338">
              <w:rPr>
                <w:rFonts w:asciiTheme="minorHAnsi" w:hAnsiTheme="minorHAnsi"/>
                <w:sz w:val="18"/>
                <w:szCs w:val="18"/>
              </w:rPr>
              <w:t>a</w:t>
            </w:r>
            <w:r w:rsidRPr="00F76338">
              <w:rPr>
                <w:rFonts w:asciiTheme="minorHAnsi" w:hAnsiTheme="minorHAnsi"/>
                <w:sz w:val="18"/>
                <w:szCs w:val="18"/>
              </w:rPr>
              <w:t xml:space="preserve"> Assessment)</w:t>
            </w:r>
          </w:p>
        </w:tc>
        <w:tc>
          <w:tcPr>
            <w:tcW w:w="3621" w:type="dxa"/>
          </w:tcPr>
          <w:p w14:paraId="06B15DE2" w14:textId="77777777" w:rsidR="00C86013" w:rsidRPr="00F76338" w:rsidRDefault="00C86013" w:rsidP="00782280">
            <w:pPr>
              <w:rPr>
                <w:rFonts w:asciiTheme="minorHAnsi" w:hAnsiTheme="minorHAnsi"/>
                <w:sz w:val="18"/>
                <w:szCs w:val="18"/>
              </w:rPr>
            </w:pPr>
            <w:r w:rsidRPr="00F76338">
              <w:rPr>
                <w:rFonts w:asciiTheme="minorHAnsi" w:hAnsiTheme="minorHAnsi"/>
                <w:sz w:val="18"/>
                <w:szCs w:val="18"/>
              </w:rPr>
              <w:t xml:space="preserve">Assessment planning </w:t>
            </w:r>
            <w:r w:rsidRPr="00F76338">
              <w:rPr>
                <w:rFonts w:asciiTheme="minorHAnsi" w:hAnsiTheme="minorHAnsi"/>
                <w:b/>
                <w:sz w:val="18"/>
                <w:szCs w:val="18"/>
              </w:rPr>
              <w:t>reflects sophisticated and multiple use of a variety of responsible assessments</w:t>
            </w:r>
            <w:r w:rsidRPr="00F76338">
              <w:rPr>
                <w:rFonts w:asciiTheme="minorHAnsi" w:hAnsiTheme="minorHAnsi"/>
                <w:sz w:val="18"/>
                <w:szCs w:val="18"/>
              </w:rPr>
              <w:t xml:space="preserve"> (observation, checklists, documentation and other developmentally appropri</w:t>
            </w:r>
            <w:r w:rsidR="00023E8A" w:rsidRPr="00F76338">
              <w:rPr>
                <w:rFonts w:asciiTheme="minorHAnsi" w:hAnsiTheme="minorHAnsi"/>
                <w:sz w:val="18"/>
                <w:szCs w:val="18"/>
              </w:rPr>
              <w:t>ate assessment tools/approaches</w:t>
            </w:r>
            <w:r w:rsidRPr="00F76338">
              <w:rPr>
                <w:rFonts w:asciiTheme="minorHAnsi" w:hAnsiTheme="minorHAnsi"/>
                <w:sz w:val="18"/>
                <w:szCs w:val="18"/>
              </w:rPr>
              <w:t>)</w:t>
            </w:r>
            <w:r w:rsidR="00023E8A" w:rsidRPr="00F76338">
              <w:rPr>
                <w:rFonts w:asciiTheme="minorHAnsi" w:hAnsiTheme="minorHAnsi"/>
                <w:sz w:val="18"/>
                <w:szCs w:val="18"/>
              </w:rPr>
              <w:t>.</w:t>
            </w:r>
            <w:r w:rsidRPr="00F76338">
              <w:rPr>
                <w:rFonts w:asciiTheme="minorHAnsi" w:hAnsiTheme="minorHAnsi"/>
                <w:sz w:val="18"/>
                <w:szCs w:val="18"/>
              </w:rPr>
              <w:t xml:space="preserve"> </w:t>
            </w:r>
            <w:r w:rsidRPr="00F76338">
              <w:rPr>
                <w:rFonts w:asciiTheme="minorHAnsi" w:hAnsiTheme="minorHAnsi"/>
                <w:b/>
                <w:sz w:val="18"/>
                <w:szCs w:val="18"/>
              </w:rPr>
              <w:t>Detailed analysis of data is evident</w:t>
            </w:r>
            <w:r w:rsidRPr="00F76338">
              <w:rPr>
                <w:rFonts w:asciiTheme="minorHAnsi" w:hAnsiTheme="minorHAnsi"/>
                <w:sz w:val="18"/>
                <w:szCs w:val="18"/>
              </w:rPr>
              <w:t xml:space="preserve"> and </w:t>
            </w:r>
            <w:r w:rsidRPr="00F76338">
              <w:rPr>
                <w:rFonts w:asciiTheme="minorHAnsi" w:hAnsiTheme="minorHAnsi"/>
                <w:b/>
                <w:sz w:val="18"/>
                <w:szCs w:val="18"/>
              </w:rPr>
              <w:t>information is used to influence practice</w:t>
            </w:r>
            <w:r w:rsidRPr="00F76338">
              <w:rPr>
                <w:rFonts w:asciiTheme="minorHAnsi" w:hAnsiTheme="minorHAnsi"/>
                <w:sz w:val="18"/>
                <w:szCs w:val="18"/>
              </w:rPr>
              <w:t xml:space="preserve">. </w:t>
            </w:r>
            <w:r w:rsidRPr="00F76338">
              <w:rPr>
                <w:rFonts w:asciiTheme="minorHAnsi" w:hAnsiTheme="minorHAnsi"/>
                <w:b/>
                <w:sz w:val="18"/>
                <w:szCs w:val="18"/>
              </w:rPr>
              <w:t xml:space="preserve">Record keeping </w:t>
            </w:r>
            <w:r w:rsidR="004E7B95" w:rsidRPr="00F76338">
              <w:rPr>
                <w:rFonts w:asciiTheme="minorHAnsi" w:hAnsiTheme="minorHAnsi"/>
                <w:b/>
                <w:sz w:val="18"/>
                <w:szCs w:val="18"/>
              </w:rPr>
              <w:t>provides</w:t>
            </w:r>
            <w:r w:rsidRPr="00F76338">
              <w:rPr>
                <w:rFonts w:asciiTheme="minorHAnsi" w:hAnsiTheme="minorHAnsi"/>
                <w:b/>
                <w:sz w:val="18"/>
                <w:szCs w:val="18"/>
              </w:rPr>
              <w:t xml:space="preserve"> detailed information</w:t>
            </w:r>
            <w:r w:rsidRPr="00F76338">
              <w:rPr>
                <w:rFonts w:asciiTheme="minorHAnsi" w:hAnsiTheme="minorHAnsi"/>
                <w:sz w:val="18"/>
                <w:szCs w:val="18"/>
              </w:rPr>
              <w:t xml:space="preserve"> on </w:t>
            </w:r>
            <w:r w:rsidR="004E7B95" w:rsidRPr="00F76338">
              <w:rPr>
                <w:rFonts w:asciiTheme="minorHAnsi" w:hAnsiTheme="minorHAnsi"/>
                <w:sz w:val="18"/>
                <w:szCs w:val="18"/>
              </w:rPr>
              <w:t>students</w:t>
            </w:r>
            <w:r w:rsidRPr="00F76338">
              <w:rPr>
                <w:rFonts w:asciiTheme="minorHAnsi" w:hAnsiTheme="minorHAnsi"/>
                <w:sz w:val="18"/>
                <w:szCs w:val="18"/>
              </w:rPr>
              <w:t xml:space="preserve"> that is used </w:t>
            </w:r>
            <w:r w:rsidR="004E7B95" w:rsidRPr="00F76338">
              <w:rPr>
                <w:rFonts w:asciiTheme="minorHAnsi" w:hAnsiTheme="minorHAnsi"/>
                <w:sz w:val="18"/>
                <w:szCs w:val="18"/>
              </w:rPr>
              <w:t>to</w:t>
            </w:r>
            <w:r w:rsidR="008225E5" w:rsidRPr="00F76338">
              <w:rPr>
                <w:rFonts w:asciiTheme="minorHAnsi" w:hAnsiTheme="minorHAnsi"/>
                <w:sz w:val="18"/>
                <w:szCs w:val="18"/>
              </w:rPr>
              <w:t xml:space="preserve"> </w:t>
            </w:r>
            <w:r w:rsidRPr="00F76338">
              <w:rPr>
                <w:rFonts w:asciiTheme="minorHAnsi" w:hAnsiTheme="minorHAnsi"/>
                <w:sz w:val="18"/>
                <w:szCs w:val="18"/>
              </w:rPr>
              <w:t>make subsequent changes.</w:t>
            </w:r>
          </w:p>
        </w:tc>
        <w:tc>
          <w:tcPr>
            <w:tcW w:w="3621" w:type="dxa"/>
          </w:tcPr>
          <w:p w14:paraId="5D6B4F7D" w14:textId="77777777" w:rsidR="00C86013" w:rsidRPr="00F76338" w:rsidRDefault="00C86013" w:rsidP="00023E8A">
            <w:pPr>
              <w:rPr>
                <w:rFonts w:asciiTheme="minorHAnsi" w:hAnsiTheme="minorHAnsi"/>
                <w:sz w:val="18"/>
                <w:szCs w:val="18"/>
              </w:rPr>
            </w:pPr>
            <w:r w:rsidRPr="00F76338">
              <w:rPr>
                <w:rFonts w:asciiTheme="minorHAnsi" w:hAnsiTheme="minorHAnsi"/>
                <w:b/>
                <w:sz w:val="18"/>
                <w:szCs w:val="18"/>
              </w:rPr>
              <w:t>Responsible assessments</w:t>
            </w:r>
            <w:r w:rsidR="00023E8A" w:rsidRPr="00F76338">
              <w:rPr>
                <w:rFonts w:asciiTheme="minorHAnsi" w:hAnsiTheme="minorHAnsi"/>
                <w:b/>
                <w:sz w:val="18"/>
                <w:szCs w:val="18"/>
              </w:rPr>
              <w:t xml:space="preserve"> are used</w:t>
            </w:r>
            <w:r w:rsidRPr="00F76338">
              <w:rPr>
                <w:rFonts w:asciiTheme="minorHAnsi" w:hAnsiTheme="minorHAnsi"/>
                <w:sz w:val="18"/>
                <w:szCs w:val="18"/>
              </w:rPr>
              <w:t xml:space="preserve"> </w:t>
            </w:r>
            <w:r w:rsidR="00023E8A" w:rsidRPr="00F76338">
              <w:rPr>
                <w:rFonts w:asciiTheme="minorHAnsi" w:hAnsiTheme="minorHAnsi"/>
                <w:b/>
                <w:sz w:val="18"/>
                <w:szCs w:val="18"/>
              </w:rPr>
              <w:t>regularly</w:t>
            </w:r>
            <w:r w:rsidR="00023E8A" w:rsidRPr="00F76338">
              <w:rPr>
                <w:rFonts w:asciiTheme="minorHAnsi" w:hAnsiTheme="minorHAnsi"/>
                <w:sz w:val="18"/>
                <w:szCs w:val="18"/>
              </w:rPr>
              <w:t xml:space="preserve"> </w:t>
            </w:r>
            <w:r w:rsidRPr="00F76338">
              <w:rPr>
                <w:rFonts w:asciiTheme="minorHAnsi" w:hAnsiTheme="minorHAnsi"/>
                <w:sz w:val="18"/>
                <w:szCs w:val="18"/>
              </w:rPr>
              <w:t>(observation, checklists, documentation and other developmentally appropria</w:t>
            </w:r>
            <w:r w:rsidR="00023E8A" w:rsidRPr="00F76338">
              <w:rPr>
                <w:rFonts w:asciiTheme="minorHAnsi" w:hAnsiTheme="minorHAnsi"/>
                <w:sz w:val="18"/>
                <w:szCs w:val="18"/>
              </w:rPr>
              <w:t>te assessment tools/approaches)</w:t>
            </w:r>
            <w:r w:rsidRPr="00F76338">
              <w:rPr>
                <w:rFonts w:asciiTheme="minorHAnsi" w:hAnsiTheme="minorHAnsi"/>
                <w:sz w:val="18"/>
                <w:szCs w:val="18"/>
              </w:rPr>
              <w:t xml:space="preserve">. </w:t>
            </w:r>
            <w:r w:rsidRPr="00F76338">
              <w:rPr>
                <w:rFonts w:asciiTheme="minorHAnsi" w:hAnsiTheme="minorHAnsi"/>
                <w:b/>
                <w:sz w:val="18"/>
                <w:szCs w:val="18"/>
              </w:rPr>
              <w:t>Some analysis</w:t>
            </w:r>
            <w:r w:rsidRPr="00F76338">
              <w:rPr>
                <w:rFonts w:asciiTheme="minorHAnsi" w:hAnsiTheme="minorHAnsi"/>
                <w:sz w:val="18"/>
                <w:szCs w:val="18"/>
              </w:rPr>
              <w:t xml:space="preserve"> of results is </w:t>
            </w:r>
            <w:r w:rsidRPr="00F76338">
              <w:rPr>
                <w:rFonts w:asciiTheme="minorHAnsi" w:hAnsiTheme="minorHAnsi"/>
                <w:b/>
                <w:sz w:val="18"/>
                <w:szCs w:val="18"/>
              </w:rPr>
              <w:t>noted</w:t>
            </w:r>
            <w:r w:rsidRPr="00F76338">
              <w:rPr>
                <w:rFonts w:asciiTheme="minorHAnsi" w:hAnsiTheme="minorHAnsi"/>
                <w:sz w:val="18"/>
                <w:szCs w:val="18"/>
              </w:rPr>
              <w:t xml:space="preserve">. Student </w:t>
            </w:r>
            <w:r w:rsidRPr="00F76338">
              <w:rPr>
                <w:rFonts w:asciiTheme="minorHAnsi" w:hAnsiTheme="minorHAnsi"/>
                <w:b/>
                <w:sz w:val="18"/>
                <w:szCs w:val="18"/>
              </w:rPr>
              <w:t xml:space="preserve">progress is recorded </w:t>
            </w:r>
            <w:r w:rsidRPr="00F76338">
              <w:rPr>
                <w:rFonts w:asciiTheme="minorHAnsi" w:hAnsiTheme="minorHAnsi"/>
                <w:sz w:val="18"/>
                <w:szCs w:val="18"/>
              </w:rPr>
              <w:t>and results are used to make subsequent changes. Most assessments measure each objective.</w:t>
            </w:r>
          </w:p>
        </w:tc>
        <w:tc>
          <w:tcPr>
            <w:tcW w:w="3622" w:type="dxa"/>
          </w:tcPr>
          <w:p w14:paraId="78D54493" w14:textId="77777777" w:rsidR="00C86013" w:rsidRPr="00F76338" w:rsidRDefault="00C86013" w:rsidP="00023E8A">
            <w:pPr>
              <w:rPr>
                <w:rFonts w:asciiTheme="minorHAnsi" w:hAnsiTheme="minorHAnsi"/>
                <w:sz w:val="18"/>
                <w:szCs w:val="18"/>
              </w:rPr>
            </w:pPr>
            <w:r w:rsidRPr="00F76338">
              <w:rPr>
                <w:rFonts w:asciiTheme="minorHAnsi" w:hAnsiTheme="minorHAnsi"/>
                <w:b/>
                <w:sz w:val="18"/>
                <w:szCs w:val="18"/>
              </w:rPr>
              <w:t>No evidence or minimal evidence of planning for responsible assessments</w:t>
            </w:r>
            <w:r w:rsidR="00023E8A" w:rsidRPr="00F76338">
              <w:rPr>
                <w:rFonts w:asciiTheme="minorHAnsi" w:hAnsiTheme="minorHAnsi"/>
                <w:b/>
                <w:sz w:val="18"/>
                <w:szCs w:val="18"/>
              </w:rPr>
              <w:t xml:space="preserve"> is demonstrated</w:t>
            </w:r>
            <w:r w:rsidRPr="00F76338">
              <w:rPr>
                <w:rFonts w:asciiTheme="minorHAnsi" w:hAnsiTheme="minorHAnsi"/>
                <w:sz w:val="18"/>
                <w:szCs w:val="18"/>
              </w:rPr>
              <w:t xml:space="preserve"> (observation, checklists, documentation and other developmentally appropriate assessment tools/approaches). </w:t>
            </w:r>
            <w:r w:rsidRPr="00F76338">
              <w:rPr>
                <w:rFonts w:asciiTheme="minorHAnsi" w:hAnsiTheme="minorHAnsi"/>
                <w:b/>
                <w:sz w:val="18"/>
                <w:szCs w:val="18"/>
              </w:rPr>
              <w:t>No plan for analysis of data or record keeping</w:t>
            </w:r>
            <w:r w:rsidRPr="00F76338">
              <w:rPr>
                <w:rFonts w:asciiTheme="minorHAnsi" w:hAnsiTheme="minorHAnsi"/>
                <w:sz w:val="18"/>
                <w:szCs w:val="18"/>
              </w:rPr>
              <w:t xml:space="preserve"> is evident. Assessments do not measure objectives.</w:t>
            </w:r>
          </w:p>
        </w:tc>
      </w:tr>
    </w:tbl>
    <w:p w14:paraId="37E7428F" w14:textId="77777777" w:rsidR="00112129" w:rsidRPr="00F76338" w:rsidRDefault="00112129">
      <w:r w:rsidRPr="00F76338">
        <w:br w:type="page"/>
      </w:r>
    </w:p>
    <w:tbl>
      <w:tblPr>
        <w:tblStyle w:val="TableGrid"/>
        <w:tblW w:w="14485" w:type="dxa"/>
        <w:tblLook w:val="04A0" w:firstRow="1" w:lastRow="0" w:firstColumn="1" w:lastColumn="0" w:noHBand="0" w:noVBand="1"/>
      </w:tblPr>
      <w:tblGrid>
        <w:gridCol w:w="3621"/>
        <w:gridCol w:w="3621"/>
        <w:gridCol w:w="3621"/>
        <w:gridCol w:w="3622"/>
      </w:tblGrid>
      <w:tr w:rsidR="00112129" w:rsidRPr="00F76338" w14:paraId="5F210454" w14:textId="77777777" w:rsidTr="00112129">
        <w:tc>
          <w:tcPr>
            <w:tcW w:w="3621" w:type="dxa"/>
            <w:shd w:val="clear" w:color="auto" w:fill="D9D9D9" w:themeFill="background1" w:themeFillShade="D9"/>
          </w:tcPr>
          <w:p w14:paraId="3DF12AC9" w14:textId="77777777" w:rsidR="00112129" w:rsidRPr="00F76338" w:rsidRDefault="00496CDB" w:rsidP="00112129">
            <w:pPr>
              <w:jc w:val="center"/>
              <w:rPr>
                <w:rFonts w:asciiTheme="minorHAnsi" w:hAnsiTheme="minorHAnsi"/>
                <w:b/>
                <w:sz w:val="20"/>
                <w:szCs w:val="20"/>
              </w:rPr>
            </w:pPr>
            <w:r w:rsidRPr="00F76338">
              <w:rPr>
                <w:rFonts w:asciiTheme="minorHAnsi" w:hAnsiTheme="minorHAnsi"/>
                <w:b/>
                <w:sz w:val="20"/>
                <w:szCs w:val="20"/>
              </w:rPr>
              <w:lastRenderedPageBreak/>
              <w:t>PLANNING-Domain 1</w:t>
            </w:r>
          </w:p>
        </w:tc>
        <w:tc>
          <w:tcPr>
            <w:tcW w:w="3621" w:type="dxa"/>
            <w:shd w:val="clear" w:color="auto" w:fill="D9D9D9" w:themeFill="background1" w:themeFillShade="D9"/>
          </w:tcPr>
          <w:p w14:paraId="1F7EBF96" w14:textId="77777777" w:rsidR="00F76338" w:rsidRPr="00F76338" w:rsidRDefault="009F1715" w:rsidP="00F76338">
            <w:pPr>
              <w:jc w:val="center"/>
              <w:rPr>
                <w:rFonts w:asciiTheme="minorHAnsi" w:hAnsiTheme="minorHAnsi"/>
                <w:b/>
                <w:sz w:val="18"/>
                <w:szCs w:val="18"/>
              </w:rPr>
            </w:pPr>
            <w:r w:rsidRPr="00F76338">
              <w:rPr>
                <w:rFonts w:asciiTheme="minorHAnsi" w:hAnsiTheme="minorHAnsi"/>
                <w:b/>
                <w:sz w:val="18"/>
                <w:szCs w:val="18"/>
              </w:rPr>
              <w:t>Meets</w:t>
            </w:r>
          </w:p>
          <w:p w14:paraId="68033BC1" w14:textId="5C8899F5" w:rsidR="00F76338" w:rsidRPr="00F76338" w:rsidRDefault="00F76338" w:rsidP="00F76338">
            <w:pPr>
              <w:jc w:val="center"/>
              <w:rPr>
                <w:rFonts w:asciiTheme="minorHAnsi" w:hAnsiTheme="minorHAnsi"/>
                <w:b/>
                <w:sz w:val="18"/>
                <w:szCs w:val="18"/>
              </w:rPr>
            </w:pPr>
            <w:r w:rsidRPr="00F76338">
              <w:rPr>
                <w:rFonts w:asciiTheme="minorHAnsi" w:hAnsiTheme="minorHAnsi"/>
                <w:b/>
                <w:sz w:val="18"/>
                <w:szCs w:val="18"/>
              </w:rPr>
              <w:t>3 points</w:t>
            </w:r>
          </w:p>
        </w:tc>
        <w:tc>
          <w:tcPr>
            <w:tcW w:w="3621" w:type="dxa"/>
            <w:shd w:val="clear" w:color="auto" w:fill="D9D9D9" w:themeFill="background1" w:themeFillShade="D9"/>
          </w:tcPr>
          <w:p w14:paraId="7F873C3E" w14:textId="77777777" w:rsidR="00112129" w:rsidRPr="00F76338" w:rsidRDefault="009F1715" w:rsidP="00112129">
            <w:pPr>
              <w:jc w:val="center"/>
              <w:rPr>
                <w:rFonts w:asciiTheme="minorHAnsi" w:hAnsiTheme="minorHAnsi"/>
                <w:b/>
                <w:sz w:val="18"/>
                <w:szCs w:val="18"/>
              </w:rPr>
            </w:pPr>
            <w:r w:rsidRPr="00F76338">
              <w:rPr>
                <w:rFonts w:asciiTheme="minorHAnsi" w:hAnsiTheme="minorHAnsi"/>
                <w:b/>
                <w:sz w:val="18"/>
                <w:szCs w:val="18"/>
              </w:rPr>
              <w:t>Devel</w:t>
            </w:r>
            <w:r w:rsidR="00A555FD" w:rsidRPr="00F76338">
              <w:rPr>
                <w:rFonts w:asciiTheme="minorHAnsi" w:hAnsiTheme="minorHAnsi"/>
                <w:b/>
                <w:sz w:val="18"/>
                <w:szCs w:val="18"/>
              </w:rPr>
              <w:t>o</w:t>
            </w:r>
            <w:r w:rsidRPr="00F76338">
              <w:rPr>
                <w:rFonts w:asciiTheme="minorHAnsi" w:hAnsiTheme="minorHAnsi"/>
                <w:b/>
                <w:sz w:val="18"/>
                <w:szCs w:val="18"/>
              </w:rPr>
              <w:t>ping</w:t>
            </w:r>
          </w:p>
          <w:p w14:paraId="5F185A0A" w14:textId="021F1A7A" w:rsidR="00F76338" w:rsidRPr="00F76338" w:rsidRDefault="00F76338" w:rsidP="00112129">
            <w:pPr>
              <w:jc w:val="center"/>
              <w:rPr>
                <w:rFonts w:asciiTheme="minorHAnsi" w:hAnsiTheme="minorHAnsi"/>
                <w:b/>
                <w:sz w:val="18"/>
                <w:szCs w:val="18"/>
              </w:rPr>
            </w:pPr>
            <w:r w:rsidRPr="00F76338">
              <w:rPr>
                <w:rFonts w:asciiTheme="minorHAnsi" w:hAnsiTheme="minorHAnsi"/>
                <w:b/>
                <w:sz w:val="18"/>
                <w:szCs w:val="18"/>
              </w:rPr>
              <w:t>2 points</w:t>
            </w:r>
          </w:p>
        </w:tc>
        <w:tc>
          <w:tcPr>
            <w:tcW w:w="3622" w:type="dxa"/>
            <w:shd w:val="clear" w:color="auto" w:fill="D9D9D9" w:themeFill="background1" w:themeFillShade="D9"/>
          </w:tcPr>
          <w:p w14:paraId="7E4768D9" w14:textId="77777777" w:rsidR="00112129" w:rsidRPr="00F76338" w:rsidRDefault="00112129" w:rsidP="00112129">
            <w:pPr>
              <w:jc w:val="center"/>
              <w:rPr>
                <w:rFonts w:asciiTheme="minorHAnsi" w:hAnsiTheme="minorHAnsi"/>
                <w:b/>
                <w:sz w:val="18"/>
                <w:szCs w:val="18"/>
              </w:rPr>
            </w:pPr>
            <w:r w:rsidRPr="00F76338">
              <w:rPr>
                <w:rFonts w:asciiTheme="minorHAnsi" w:hAnsiTheme="minorHAnsi"/>
                <w:b/>
                <w:sz w:val="18"/>
                <w:szCs w:val="18"/>
              </w:rPr>
              <w:t>Does Not Meet</w:t>
            </w:r>
          </w:p>
          <w:p w14:paraId="4443264C" w14:textId="148E4552" w:rsidR="00F76338" w:rsidRPr="00F76338" w:rsidRDefault="00F76338" w:rsidP="00112129">
            <w:pPr>
              <w:jc w:val="center"/>
              <w:rPr>
                <w:rFonts w:asciiTheme="minorHAnsi" w:hAnsiTheme="minorHAnsi"/>
                <w:b/>
                <w:sz w:val="18"/>
                <w:szCs w:val="18"/>
              </w:rPr>
            </w:pPr>
            <w:r w:rsidRPr="00F76338">
              <w:rPr>
                <w:rFonts w:asciiTheme="minorHAnsi" w:hAnsiTheme="minorHAnsi"/>
                <w:b/>
                <w:sz w:val="18"/>
                <w:szCs w:val="18"/>
              </w:rPr>
              <w:t>1 point</w:t>
            </w:r>
          </w:p>
        </w:tc>
      </w:tr>
      <w:tr w:rsidR="00112129" w:rsidRPr="00F76338" w14:paraId="50932E5B" w14:textId="77777777" w:rsidTr="009A7D89">
        <w:tc>
          <w:tcPr>
            <w:tcW w:w="3621" w:type="dxa"/>
          </w:tcPr>
          <w:p w14:paraId="10AFF8BD" w14:textId="0B0F2E12" w:rsidR="00112129" w:rsidRPr="00F76338" w:rsidRDefault="00112129" w:rsidP="00112129">
            <w:pPr>
              <w:pStyle w:val="ListParagraph"/>
              <w:numPr>
                <w:ilvl w:val="0"/>
                <w:numId w:val="3"/>
              </w:numPr>
              <w:ind w:left="157" w:hanging="157"/>
              <w:rPr>
                <w:rFonts w:asciiTheme="minorHAnsi" w:hAnsiTheme="minorHAnsi"/>
                <w:sz w:val="18"/>
                <w:szCs w:val="18"/>
              </w:rPr>
            </w:pPr>
            <w:r w:rsidRPr="00F76338">
              <w:rPr>
                <w:rFonts w:asciiTheme="minorHAnsi" w:hAnsiTheme="minorHAnsi"/>
                <w:sz w:val="18"/>
                <w:szCs w:val="18"/>
              </w:rPr>
              <w:t>Plans lessons that demonstrate a respect and understanding for cultural and linguistic diversity.  (NAEYC Standard 4</w:t>
            </w:r>
            <w:r w:rsidR="006A7240" w:rsidRPr="00F76338">
              <w:rPr>
                <w:rFonts w:asciiTheme="minorHAnsi" w:hAnsiTheme="minorHAnsi"/>
                <w:sz w:val="18"/>
                <w:szCs w:val="18"/>
              </w:rPr>
              <w:t>c</w:t>
            </w:r>
            <w:r w:rsidRPr="00F76338">
              <w:rPr>
                <w:rFonts w:asciiTheme="minorHAnsi" w:hAnsiTheme="minorHAnsi"/>
                <w:sz w:val="18"/>
                <w:szCs w:val="18"/>
              </w:rPr>
              <w:t>:  Effective Approaches)</w:t>
            </w:r>
          </w:p>
        </w:tc>
        <w:tc>
          <w:tcPr>
            <w:tcW w:w="3621" w:type="dxa"/>
          </w:tcPr>
          <w:p w14:paraId="49E6258E" w14:textId="77777777" w:rsidR="00112129" w:rsidRPr="00F76338" w:rsidRDefault="00112129" w:rsidP="00112129">
            <w:pPr>
              <w:rPr>
                <w:rFonts w:asciiTheme="minorHAnsi" w:hAnsiTheme="minorHAnsi"/>
                <w:sz w:val="18"/>
                <w:szCs w:val="18"/>
              </w:rPr>
            </w:pPr>
            <w:r w:rsidRPr="00F76338">
              <w:rPr>
                <w:rFonts w:asciiTheme="minorHAnsi" w:hAnsiTheme="minorHAnsi"/>
                <w:b/>
                <w:sz w:val="18"/>
                <w:szCs w:val="18"/>
              </w:rPr>
              <w:t>Extensive efforts are made</w:t>
            </w:r>
            <w:r w:rsidRPr="00F76338">
              <w:rPr>
                <w:rFonts w:asciiTheme="minorHAnsi" w:hAnsiTheme="minorHAnsi"/>
                <w:sz w:val="18"/>
                <w:szCs w:val="18"/>
              </w:rPr>
              <w:t xml:space="preserve"> to meet the cultural and linguistic diversity of the students in the classroom through a variety of ways: social interactions, students’ needs and interests, instructional content, and materials.</w:t>
            </w:r>
          </w:p>
        </w:tc>
        <w:tc>
          <w:tcPr>
            <w:tcW w:w="3621" w:type="dxa"/>
          </w:tcPr>
          <w:p w14:paraId="1D3B8996" w14:textId="77777777" w:rsidR="00112129" w:rsidRPr="00F76338" w:rsidRDefault="00112129" w:rsidP="00112129">
            <w:pPr>
              <w:rPr>
                <w:rFonts w:asciiTheme="minorHAnsi" w:hAnsiTheme="minorHAnsi"/>
                <w:sz w:val="18"/>
                <w:szCs w:val="18"/>
              </w:rPr>
            </w:pPr>
            <w:r w:rsidRPr="00F76338">
              <w:rPr>
                <w:rFonts w:asciiTheme="minorHAnsi" w:hAnsiTheme="minorHAnsi"/>
                <w:b/>
                <w:sz w:val="18"/>
                <w:szCs w:val="18"/>
              </w:rPr>
              <w:t>Efforts are made</w:t>
            </w:r>
            <w:r w:rsidRPr="00F76338">
              <w:rPr>
                <w:rFonts w:asciiTheme="minorHAnsi" w:hAnsiTheme="minorHAnsi"/>
                <w:sz w:val="18"/>
                <w:szCs w:val="18"/>
              </w:rPr>
              <w:t xml:space="preserve"> to meet the cultural and linguistic diversity of the students in the classroom through social interactions, students’ needs and interests, instructional content, and/or materials.</w:t>
            </w:r>
          </w:p>
        </w:tc>
        <w:tc>
          <w:tcPr>
            <w:tcW w:w="3622" w:type="dxa"/>
          </w:tcPr>
          <w:p w14:paraId="101A0088" w14:textId="77777777" w:rsidR="00112129" w:rsidRPr="00F76338" w:rsidRDefault="00112129" w:rsidP="00112129">
            <w:pPr>
              <w:rPr>
                <w:rFonts w:asciiTheme="minorHAnsi" w:hAnsiTheme="minorHAnsi"/>
                <w:sz w:val="18"/>
                <w:szCs w:val="18"/>
              </w:rPr>
            </w:pPr>
            <w:r w:rsidRPr="00F76338">
              <w:rPr>
                <w:rFonts w:asciiTheme="minorHAnsi" w:hAnsiTheme="minorHAnsi"/>
                <w:b/>
                <w:sz w:val="18"/>
                <w:szCs w:val="18"/>
              </w:rPr>
              <w:t>No efforts are made</w:t>
            </w:r>
            <w:r w:rsidRPr="00F76338">
              <w:rPr>
                <w:rFonts w:asciiTheme="minorHAnsi" w:hAnsiTheme="minorHAnsi"/>
                <w:sz w:val="18"/>
                <w:szCs w:val="18"/>
              </w:rPr>
              <w:t xml:space="preserve"> to meet the cultural and linguistic diversity of the students in the classroom through social interactions, students’ needs and interests, instructional content, and/or materials.</w:t>
            </w:r>
          </w:p>
        </w:tc>
      </w:tr>
      <w:tr w:rsidR="00112129" w:rsidRPr="00F76338" w14:paraId="34491E6C" w14:textId="77777777" w:rsidTr="009A7D89">
        <w:tc>
          <w:tcPr>
            <w:tcW w:w="3621" w:type="dxa"/>
          </w:tcPr>
          <w:p w14:paraId="396647CE" w14:textId="34E91BC0" w:rsidR="00112129" w:rsidRPr="00F76338" w:rsidRDefault="00112129" w:rsidP="00112129">
            <w:pPr>
              <w:pStyle w:val="ListParagraph"/>
              <w:numPr>
                <w:ilvl w:val="0"/>
                <w:numId w:val="3"/>
              </w:numPr>
              <w:ind w:left="157" w:hanging="157"/>
              <w:rPr>
                <w:rFonts w:asciiTheme="minorHAnsi" w:hAnsiTheme="minorHAnsi"/>
                <w:sz w:val="18"/>
                <w:szCs w:val="18"/>
              </w:rPr>
            </w:pPr>
            <w:r w:rsidRPr="00F76338">
              <w:rPr>
                <w:rFonts w:asciiTheme="minorHAnsi" w:hAnsiTheme="minorHAnsi"/>
                <w:sz w:val="18"/>
                <w:szCs w:val="18"/>
              </w:rPr>
              <w:t>Plans lessons that reflect some understanding of the diversity of families and community characteristics (NAEYC Standard 2</w:t>
            </w:r>
            <w:r w:rsidR="005637C2" w:rsidRPr="00F76338">
              <w:rPr>
                <w:rFonts w:asciiTheme="minorHAnsi" w:hAnsiTheme="minorHAnsi"/>
                <w:sz w:val="18"/>
                <w:szCs w:val="18"/>
              </w:rPr>
              <w:t>b</w:t>
            </w:r>
            <w:r w:rsidRPr="00F76338">
              <w:rPr>
                <w:rFonts w:asciiTheme="minorHAnsi" w:hAnsiTheme="minorHAnsi"/>
                <w:sz w:val="18"/>
                <w:szCs w:val="18"/>
              </w:rPr>
              <w:t>)</w:t>
            </w:r>
          </w:p>
        </w:tc>
        <w:tc>
          <w:tcPr>
            <w:tcW w:w="3621" w:type="dxa"/>
          </w:tcPr>
          <w:p w14:paraId="23DD6F26" w14:textId="77777777" w:rsidR="00112129" w:rsidRPr="00F76338" w:rsidRDefault="00112129" w:rsidP="00112129">
            <w:pPr>
              <w:rPr>
                <w:rFonts w:asciiTheme="minorHAnsi" w:hAnsiTheme="minorHAnsi"/>
                <w:sz w:val="18"/>
                <w:szCs w:val="18"/>
              </w:rPr>
            </w:pPr>
            <w:r w:rsidRPr="00F76338">
              <w:rPr>
                <w:rFonts w:asciiTheme="minorHAnsi" w:hAnsiTheme="minorHAnsi"/>
                <w:b/>
                <w:sz w:val="18"/>
                <w:szCs w:val="18"/>
              </w:rPr>
              <w:t>Extensive efforts are made</w:t>
            </w:r>
            <w:r w:rsidRPr="00F76338">
              <w:rPr>
                <w:rFonts w:asciiTheme="minorHAnsi" w:hAnsiTheme="minorHAnsi"/>
                <w:sz w:val="18"/>
                <w:szCs w:val="18"/>
              </w:rPr>
              <w:t xml:space="preserve"> to meet the diversity of families and community characteristics through a variety of ways: social interactions, varying forms of communication, interests/strengths/needs.</w:t>
            </w:r>
          </w:p>
        </w:tc>
        <w:tc>
          <w:tcPr>
            <w:tcW w:w="3621" w:type="dxa"/>
          </w:tcPr>
          <w:p w14:paraId="00FDB8F5" w14:textId="77777777" w:rsidR="00112129" w:rsidRPr="00F76338" w:rsidRDefault="00112129" w:rsidP="00112129">
            <w:pPr>
              <w:rPr>
                <w:rFonts w:asciiTheme="minorHAnsi" w:hAnsiTheme="minorHAnsi"/>
                <w:sz w:val="18"/>
                <w:szCs w:val="18"/>
              </w:rPr>
            </w:pPr>
            <w:r w:rsidRPr="00F76338">
              <w:rPr>
                <w:rFonts w:asciiTheme="minorHAnsi" w:hAnsiTheme="minorHAnsi"/>
                <w:b/>
                <w:sz w:val="18"/>
                <w:szCs w:val="18"/>
              </w:rPr>
              <w:t>Efforts are made</w:t>
            </w:r>
            <w:r w:rsidRPr="00F76338">
              <w:rPr>
                <w:rFonts w:asciiTheme="minorHAnsi" w:hAnsiTheme="minorHAnsi"/>
                <w:sz w:val="18"/>
                <w:szCs w:val="18"/>
              </w:rPr>
              <w:t xml:space="preserve"> to meet the diversity of families and community characteristics through a variety of ways: social interactions, varying forms of communication, interests/strengths/needs.</w:t>
            </w:r>
          </w:p>
        </w:tc>
        <w:tc>
          <w:tcPr>
            <w:tcW w:w="3622" w:type="dxa"/>
          </w:tcPr>
          <w:p w14:paraId="20AD52AB" w14:textId="77777777" w:rsidR="00112129" w:rsidRPr="00F76338" w:rsidRDefault="00112129" w:rsidP="00112129">
            <w:pPr>
              <w:rPr>
                <w:rFonts w:asciiTheme="minorHAnsi" w:hAnsiTheme="minorHAnsi"/>
                <w:sz w:val="18"/>
                <w:szCs w:val="18"/>
              </w:rPr>
            </w:pPr>
            <w:r w:rsidRPr="00F76338">
              <w:rPr>
                <w:rFonts w:asciiTheme="minorHAnsi" w:hAnsiTheme="minorHAnsi"/>
                <w:b/>
                <w:sz w:val="18"/>
                <w:szCs w:val="18"/>
              </w:rPr>
              <w:t>No efforts are made</w:t>
            </w:r>
            <w:r w:rsidRPr="00F76338">
              <w:rPr>
                <w:rFonts w:asciiTheme="minorHAnsi" w:hAnsiTheme="minorHAnsi"/>
                <w:sz w:val="18"/>
                <w:szCs w:val="18"/>
              </w:rPr>
              <w:t xml:space="preserve"> to meet the diversity of families and community characteristics through a variety of ways: social interactions, varying forms of communication, interests/strengths/needs.</w:t>
            </w:r>
          </w:p>
        </w:tc>
      </w:tr>
    </w:tbl>
    <w:p w14:paraId="7420F254" w14:textId="77777777" w:rsidR="00236BDC" w:rsidRPr="00F76338" w:rsidRDefault="00236BDC" w:rsidP="00782280">
      <w:pPr>
        <w:rPr>
          <w:rFonts w:asciiTheme="minorHAnsi" w:hAnsiTheme="minorHAnsi"/>
          <w:sz w:val="18"/>
          <w:szCs w:val="18"/>
        </w:rPr>
      </w:pPr>
    </w:p>
    <w:p w14:paraId="2EFD87F3" w14:textId="77777777" w:rsidR="002B0EF7" w:rsidRPr="00F76338" w:rsidRDefault="002B0EF7" w:rsidP="00782280">
      <w:pPr>
        <w:widowControl/>
        <w:autoSpaceDE/>
        <w:autoSpaceDN/>
        <w:adjustRightInd/>
        <w:contextualSpacing w:val="0"/>
        <w:jc w:val="center"/>
        <w:rPr>
          <w:rFonts w:asciiTheme="minorHAnsi" w:hAnsiTheme="minorHAnsi"/>
          <w:sz w:val="18"/>
          <w:szCs w:val="18"/>
        </w:rPr>
      </w:pPr>
      <w:r w:rsidRPr="00F76338">
        <w:rPr>
          <w:rFonts w:asciiTheme="minorHAnsi" w:hAnsiTheme="minorHAnsi"/>
          <w:sz w:val="18"/>
          <w:szCs w:val="18"/>
        </w:rPr>
        <w:br w:type="page"/>
      </w:r>
    </w:p>
    <w:tbl>
      <w:tblPr>
        <w:tblStyle w:val="TableGrid"/>
        <w:tblW w:w="14485" w:type="dxa"/>
        <w:tblLook w:val="04A0" w:firstRow="1" w:lastRow="0" w:firstColumn="1" w:lastColumn="0" w:noHBand="0" w:noVBand="1"/>
      </w:tblPr>
      <w:tblGrid>
        <w:gridCol w:w="3621"/>
        <w:gridCol w:w="3621"/>
        <w:gridCol w:w="3621"/>
        <w:gridCol w:w="3622"/>
      </w:tblGrid>
      <w:tr w:rsidR="002B0EF7" w:rsidRPr="00F76338" w14:paraId="0B7FE382" w14:textId="77777777" w:rsidTr="006A7240">
        <w:tc>
          <w:tcPr>
            <w:tcW w:w="3621" w:type="dxa"/>
            <w:shd w:val="clear" w:color="auto" w:fill="D9D9D9" w:themeFill="background1" w:themeFillShade="D9"/>
          </w:tcPr>
          <w:p w14:paraId="4F554813" w14:textId="77777777" w:rsidR="002B0EF7" w:rsidRPr="00F76338" w:rsidRDefault="002B0EF7" w:rsidP="00782280">
            <w:pPr>
              <w:jc w:val="center"/>
              <w:rPr>
                <w:rFonts w:asciiTheme="minorHAnsi" w:hAnsiTheme="minorHAnsi"/>
                <w:b/>
                <w:sz w:val="20"/>
                <w:szCs w:val="20"/>
              </w:rPr>
            </w:pPr>
            <w:r w:rsidRPr="00F76338">
              <w:rPr>
                <w:rFonts w:asciiTheme="minorHAnsi" w:hAnsiTheme="minorHAnsi"/>
                <w:b/>
                <w:sz w:val="20"/>
                <w:szCs w:val="20"/>
              </w:rPr>
              <w:lastRenderedPageBreak/>
              <w:t>INSTRUCTION</w:t>
            </w:r>
            <w:r w:rsidR="00496CDB" w:rsidRPr="00F76338">
              <w:rPr>
                <w:rFonts w:asciiTheme="minorHAnsi" w:hAnsiTheme="minorHAnsi"/>
                <w:b/>
                <w:sz w:val="20"/>
                <w:szCs w:val="20"/>
              </w:rPr>
              <w:t>-Domain 2</w:t>
            </w:r>
          </w:p>
        </w:tc>
        <w:tc>
          <w:tcPr>
            <w:tcW w:w="3621" w:type="dxa"/>
            <w:shd w:val="clear" w:color="auto" w:fill="D9D9D9" w:themeFill="background1" w:themeFillShade="D9"/>
          </w:tcPr>
          <w:p w14:paraId="31062857" w14:textId="77777777" w:rsidR="002B0EF7" w:rsidRPr="00F76338" w:rsidRDefault="009F1715" w:rsidP="00782280">
            <w:pPr>
              <w:jc w:val="center"/>
              <w:rPr>
                <w:rFonts w:asciiTheme="minorHAnsi" w:hAnsiTheme="minorHAnsi"/>
                <w:b/>
                <w:sz w:val="18"/>
                <w:szCs w:val="18"/>
              </w:rPr>
            </w:pPr>
            <w:r w:rsidRPr="00F76338">
              <w:rPr>
                <w:rFonts w:asciiTheme="minorHAnsi" w:hAnsiTheme="minorHAnsi"/>
                <w:b/>
                <w:sz w:val="18"/>
                <w:szCs w:val="18"/>
              </w:rPr>
              <w:t>Meets</w:t>
            </w:r>
          </w:p>
          <w:p w14:paraId="15BACFBB" w14:textId="54466B5E" w:rsidR="00F76338" w:rsidRPr="00F76338" w:rsidRDefault="00F76338" w:rsidP="00782280">
            <w:pPr>
              <w:jc w:val="center"/>
              <w:rPr>
                <w:rFonts w:asciiTheme="minorHAnsi" w:hAnsiTheme="minorHAnsi"/>
                <w:b/>
                <w:sz w:val="18"/>
                <w:szCs w:val="18"/>
              </w:rPr>
            </w:pPr>
            <w:r w:rsidRPr="00F76338">
              <w:rPr>
                <w:rFonts w:asciiTheme="minorHAnsi" w:hAnsiTheme="minorHAnsi"/>
                <w:b/>
                <w:sz w:val="18"/>
                <w:szCs w:val="18"/>
              </w:rPr>
              <w:t>3 points</w:t>
            </w:r>
          </w:p>
        </w:tc>
        <w:tc>
          <w:tcPr>
            <w:tcW w:w="3621" w:type="dxa"/>
            <w:shd w:val="clear" w:color="auto" w:fill="D9D9D9" w:themeFill="background1" w:themeFillShade="D9"/>
          </w:tcPr>
          <w:p w14:paraId="2C91E637" w14:textId="77777777" w:rsidR="002B0EF7" w:rsidRPr="00F76338" w:rsidRDefault="009F1715" w:rsidP="00782280">
            <w:pPr>
              <w:jc w:val="center"/>
              <w:rPr>
                <w:rFonts w:asciiTheme="minorHAnsi" w:hAnsiTheme="minorHAnsi"/>
                <w:b/>
                <w:sz w:val="18"/>
                <w:szCs w:val="18"/>
              </w:rPr>
            </w:pPr>
            <w:r w:rsidRPr="00F76338">
              <w:rPr>
                <w:rFonts w:asciiTheme="minorHAnsi" w:hAnsiTheme="minorHAnsi"/>
                <w:b/>
                <w:sz w:val="18"/>
                <w:szCs w:val="18"/>
              </w:rPr>
              <w:t>Developing</w:t>
            </w:r>
          </w:p>
          <w:p w14:paraId="3ABFEFB5" w14:textId="7439A97D" w:rsidR="00F76338" w:rsidRPr="00F76338" w:rsidRDefault="00F76338" w:rsidP="00782280">
            <w:pPr>
              <w:jc w:val="center"/>
              <w:rPr>
                <w:rFonts w:asciiTheme="minorHAnsi" w:hAnsiTheme="minorHAnsi"/>
                <w:b/>
                <w:sz w:val="18"/>
                <w:szCs w:val="18"/>
              </w:rPr>
            </w:pPr>
            <w:r w:rsidRPr="00F76338">
              <w:rPr>
                <w:rFonts w:asciiTheme="minorHAnsi" w:hAnsiTheme="minorHAnsi"/>
                <w:b/>
                <w:sz w:val="18"/>
                <w:szCs w:val="18"/>
              </w:rPr>
              <w:t>2 points</w:t>
            </w:r>
          </w:p>
        </w:tc>
        <w:tc>
          <w:tcPr>
            <w:tcW w:w="3622" w:type="dxa"/>
            <w:shd w:val="clear" w:color="auto" w:fill="D9D9D9" w:themeFill="background1" w:themeFillShade="D9"/>
          </w:tcPr>
          <w:p w14:paraId="6328149F" w14:textId="77777777" w:rsidR="002B0EF7" w:rsidRPr="00F76338" w:rsidRDefault="002B0EF7" w:rsidP="00782280">
            <w:pPr>
              <w:jc w:val="center"/>
              <w:rPr>
                <w:rFonts w:asciiTheme="minorHAnsi" w:hAnsiTheme="minorHAnsi"/>
                <w:b/>
                <w:sz w:val="18"/>
                <w:szCs w:val="18"/>
              </w:rPr>
            </w:pPr>
            <w:r w:rsidRPr="00F76338">
              <w:rPr>
                <w:rFonts w:asciiTheme="minorHAnsi" w:hAnsiTheme="minorHAnsi"/>
                <w:b/>
                <w:sz w:val="18"/>
                <w:szCs w:val="18"/>
              </w:rPr>
              <w:t xml:space="preserve">Does Not </w:t>
            </w:r>
            <w:r w:rsidR="009F1715" w:rsidRPr="00F76338">
              <w:rPr>
                <w:rFonts w:asciiTheme="minorHAnsi" w:hAnsiTheme="minorHAnsi"/>
                <w:b/>
                <w:sz w:val="18"/>
                <w:szCs w:val="18"/>
              </w:rPr>
              <w:t>Meet</w:t>
            </w:r>
          </w:p>
          <w:p w14:paraId="705BC420" w14:textId="13AC0D7A" w:rsidR="00F76338" w:rsidRPr="00F76338" w:rsidRDefault="00F76338" w:rsidP="00782280">
            <w:pPr>
              <w:jc w:val="center"/>
              <w:rPr>
                <w:rFonts w:asciiTheme="minorHAnsi" w:hAnsiTheme="minorHAnsi"/>
                <w:b/>
                <w:sz w:val="18"/>
                <w:szCs w:val="18"/>
              </w:rPr>
            </w:pPr>
            <w:r w:rsidRPr="00F76338">
              <w:rPr>
                <w:rFonts w:asciiTheme="minorHAnsi" w:hAnsiTheme="minorHAnsi"/>
                <w:b/>
                <w:sz w:val="18"/>
                <w:szCs w:val="18"/>
              </w:rPr>
              <w:t>1 point</w:t>
            </w:r>
          </w:p>
        </w:tc>
      </w:tr>
      <w:tr w:rsidR="00207C37" w:rsidRPr="00F76338" w14:paraId="58758927" w14:textId="77777777" w:rsidTr="006A7240">
        <w:tc>
          <w:tcPr>
            <w:tcW w:w="3621" w:type="dxa"/>
          </w:tcPr>
          <w:p w14:paraId="4447AAA6" w14:textId="57BFF844" w:rsidR="00207C37" w:rsidRPr="00F76338" w:rsidRDefault="00207C37" w:rsidP="00782280">
            <w:pPr>
              <w:pStyle w:val="ListParagraph"/>
              <w:numPr>
                <w:ilvl w:val="0"/>
                <w:numId w:val="4"/>
              </w:numPr>
              <w:ind w:left="157" w:hanging="157"/>
              <w:rPr>
                <w:rFonts w:asciiTheme="minorHAnsi" w:eastAsia="MS Mincho" w:hAnsiTheme="minorHAnsi"/>
                <w:sz w:val="18"/>
                <w:szCs w:val="18"/>
              </w:rPr>
            </w:pPr>
            <w:r w:rsidRPr="00F76338">
              <w:rPr>
                <w:rFonts w:asciiTheme="minorHAnsi" w:hAnsiTheme="minorHAnsi"/>
                <w:sz w:val="18"/>
                <w:szCs w:val="18"/>
              </w:rPr>
              <w:t>Implements effective</w:t>
            </w:r>
            <w:r w:rsidRPr="00F76338">
              <w:rPr>
                <w:rFonts w:asciiTheme="minorHAnsi" w:hAnsiTheme="minorHAnsi"/>
                <w:spacing w:val="32"/>
                <w:sz w:val="18"/>
                <w:szCs w:val="18"/>
              </w:rPr>
              <w:t xml:space="preserve"> </w:t>
            </w:r>
            <w:r w:rsidRPr="00F76338">
              <w:rPr>
                <w:rFonts w:asciiTheme="minorHAnsi" w:hAnsiTheme="minorHAnsi"/>
                <w:sz w:val="18"/>
                <w:szCs w:val="18"/>
              </w:rPr>
              <w:t>instruction for</w:t>
            </w:r>
            <w:r w:rsidRPr="00F76338">
              <w:rPr>
                <w:rFonts w:asciiTheme="minorHAnsi" w:hAnsiTheme="minorHAnsi"/>
                <w:spacing w:val="18"/>
                <w:sz w:val="18"/>
                <w:szCs w:val="18"/>
              </w:rPr>
              <w:t xml:space="preserve"> </w:t>
            </w:r>
            <w:r w:rsidRPr="00F76338">
              <w:rPr>
                <w:rFonts w:asciiTheme="minorHAnsi" w:hAnsiTheme="minorHAnsi"/>
                <w:sz w:val="18"/>
                <w:szCs w:val="18"/>
              </w:rPr>
              <w:t>students</w:t>
            </w:r>
            <w:r w:rsidRPr="00F76338">
              <w:rPr>
                <w:rFonts w:asciiTheme="minorHAnsi" w:hAnsiTheme="minorHAnsi"/>
                <w:spacing w:val="35"/>
                <w:sz w:val="18"/>
                <w:szCs w:val="18"/>
              </w:rPr>
              <w:t xml:space="preserve"> </w:t>
            </w:r>
            <w:r w:rsidRPr="00F76338">
              <w:rPr>
                <w:rFonts w:asciiTheme="minorHAnsi" w:hAnsiTheme="minorHAnsi"/>
                <w:sz w:val="18"/>
                <w:szCs w:val="18"/>
              </w:rPr>
              <w:t>using</w:t>
            </w:r>
            <w:r w:rsidRPr="00F76338">
              <w:rPr>
                <w:rFonts w:asciiTheme="minorHAnsi" w:hAnsiTheme="minorHAnsi"/>
                <w:spacing w:val="26"/>
                <w:sz w:val="18"/>
                <w:szCs w:val="18"/>
              </w:rPr>
              <w:t xml:space="preserve"> </w:t>
            </w:r>
            <w:r w:rsidRPr="00F76338">
              <w:rPr>
                <w:rFonts w:asciiTheme="minorHAnsi" w:hAnsiTheme="minorHAnsi"/>
                <w:w w:val="105"/>
                <w:sz w:val="18"/>
                <w:szCs w:val="18"/>
              </w:rPr>
              <w:t xml:space="preserve">knowledge </w:t>
            </w:r>
            <w:r w:rsidRPr="00F76338">
              <w:rPr>
                <w:rFonts w:asciiTheme="minorHAnsi" w:hAnsiTheme="minorHAnsi"/>
                <w:sz w:val="18"/>
                <w:szCs w:val="18"/>
              </w:rPr>
              <w:t>of</w:t>
            </w:r>
            <w:r w:rsidRPr="00F76338">
              <w:rPr>
                <w:rFonts w:asciiTheme="minorHAnsi" w:hAnsiTheme="minorHAnsi"/>
                <w:spacing w:val="10"/>
                <w:sz w:val="18"/>
                <w:szCs w:val="18"/>
              </w:rPr>
              <w:t xml:space="preserve"> </w:t>
            </w:r>
            <w:r w:rsidRPr="00F76338">
              <w:rPr>
                <w:rFonts w:asciiTheme="minorHAnsi" w:hAnsiTheme="minorHAnsi"/>
                <w:sz w:val="18"/>
                <w:szCs w:val="18"/>
              </w:rPr>
              <w:t>content</w:t>
            </w:r>
            <w:r w:rsidRPr="00F76338">
              <w:rPr>
                <w:rFonts w:asciiTheme="minorHAnsi" w:hAnsiTheme="minorHAnsi"/>
                <w:spacing w:val="33"/>
                <w:sz w:val="18"/>
                <w:szCs w:val="18"/>
              </w:rPr>
              <w:t xml:space="preserve"> </w:t>
            </w:r>
            <w:r w:rsidRPr="00F76338">
              <w:rPr>
                <w:rFonts w:asciiTheme="minorHAnsi" w:hAnsiTheme="minorHAnsi"/>
                <w:sz w:val="18"/>
                <w:szCs w:val="18"/>
              </w:rPr>
              <w:t>and</w:t>
            </w:r>
            <w:r w:rsidRPr="00F76338">
              <w:rPr>
                <w:rFonts w:asciiTheme="minorHAnsi" w:hAnsiTheme="minorHAnsi"/>
                <w:spacing w:val="15"/>
                <w:sz w:val="18"/>
                <w:szCs w:val="18"/>
              </w:rPr>
              <w:t xml:space="preserve"> </w:t>
            </w:r>
            <w:r w:rsidRPr="00F76338">
              <w:rPr>
                <w:rFonts w:asciiTheme="minorHAnsi" w:hAnsiTheme="minorHAnsi"/>
                <w:sz w:val="18"/>
                <w:szCs w:val="18"/>
              </w:rPr>
              <w:t>appropriate standards. (NAEYC</w:t>
            </w:r>
            <w:r w:rsidRPr="00F76338">
              <w:rPr>
                <w:rFonts w:asciiTheme="minorHAnsi" w:hAnsiTheme="minorHAnsi"/>
                <w:spacing w:val="42"/>
                <w:sz w:val="18"/>
                <w:szCs w:val="18"/>
              </w:rPr>
              <w:t xml:space="preserve"> </w:t>
            </w:r>
            <w:r w:rsidRPr="00F76338">
              <w:rPr>
                <w:rFonts w:asciiTheme="minorHAnsi" w:hAnsiTheme="minorHAnsi"/>
                <w:w w:val="95"/>
                <w:sz w:val="18"/>
                <w:szCs w:val="18"/>
              </w:rPr>
              <w:t>Standard</w:t>
            </w:r>
            <w:r w:rsidRPr="00F76338">
              <w:rPr>
                <w:rFonts w:asciiTheme="minorHAnsi" w:hAnsiTheme="minorHAnsi"/>
                <w:spacing w:val="4"/>
                <w:w w:val="95"/>
                <w:sz w:val="18"/>
                <w:szCs w:val="18"/>
              </w:rPr>
              <w:t xml:space="preserve"> </w:t>
            </w:r>
            <w:r w:rsidR="00E57B00" w:rsidRPr="00F76338">
              <w:rPr>
                <w:rFonts w:asciiTheme="minorHAnsi" w:hAnsiTheme="minorHAnsi"/>
                <w:spacing w:val="4"/>
                <w:w w:val="95"/>
                <w:sz w:val="18"/>
                <w:szCs w:val="18"/>
              </w:rPr>
              <w:t>5a</w:t>
            </w:r>
            <w:r w:rsidRPr="00F76338">
              <w:rPr>
                <w:rFonts w:asciiTheme="minorHAnsi" w:hAnsiTheme="minorHAnsi"/>
                <w:sz w:val="18"/>
                <w:szCs w:val="18"/>
              </w:rPr>
              <w:t>)</w:t>
            </w:r>
          </w:p>
        </w:tc>
        <w:tc>
          <w:tcPr>
            <w:tcW w:w="3621" w:type="dxa"/>
          </w:tcPr>
          <w:p w14:paraId="0C6A7388" w14:textId="77777777" w:rsidR="00207C37" w:rsidRPr="00F76338" w:rsidRDefault="00207C37" w:rsidP="00782280">
            <w:pPr>
              <w:rPr>
                <w:rFonts w:asciiTheme="minorHAnsi" w:hAnsiTheme="minorHAnsi"/>
                <w:sz w:val="18"/>
                <w:szCs w:val="18"/>
              </w:rPr>
            </w:pPr>
            <w:r w:rsidRPr="00F76338">
              <w:rPr>
                <w:rFonts w:asciiTheme="minorHAnsi" w:hAnsiTheme="minorHAnsi"/>
                <w:sz w:val="18"/>
                <w:szCs w:val="18"/>
              </w:rPr>
              <w:t xml:space="preserve">Lessons </w:t>
            </w:r>
            <w:r w:rsidRPr="00F76338">
              <w:rPr>
                <w:rFonts w:asciiTheme="minorHAnsi" w:hAnsiTheme="minorHAnsi"/>
                <w:b/>
                <w:sz w:val="18"/>
                <w:szCs w:val="18"/>
              </w:rPr>
              <w:t>reflect an in-depth knowledge</w:t>
            </w:r>
            <w:r w:rsidRPr="00F76338">
              <w:rPr>
                <w:rFonts w:asciiTheme="minorHAnsi" w:hAnsiTheme="minorHAnsi"/>
                <w:sz w:val="18"/>
                <w:szCs w:val="18"/>
              </w:rPr>
              <w:t xml:space="preserve"> of each content area. Lessons extend the requirements of the standards. State and/or national standards are thoroughly addressed within all lessons.</w:t>
            </w:r>
          </w:p>
        </w:tc>
        <w:tc>
          <w:tcPr>
            <w:tcW w:w="3621" w:type="dxa"/>
          </w:tcPr>
          <w:p w14:paraId="6ADED7FC" w14:textId="77777777" w:rsidR="00207C37" w:rsidRPr="00F76338" w:rsidRDefault="00207C37" w:rsidP="00782280">
            <w:pPr>
              <w:rPr>
                <w:rFonts w:asciiTheme="minorHAnsi" w:hAnsiTheme="minorHAnsi"/>
                <w:sz w:val="18"/>
                <w:szCs w:val="18"/>
              </w:rPr>
            </w:pPr>
            <w:r w:rsidRPr="00F76338">
              <w:rPr>
                <w:rFonts w:asciiTheme="minorHAnsi" w:hAnsiTheme="minorHAnsi"/>
                <w:sz w:val="18"/>
                <w:szCs w:val="18"/>
              </w:rPr>
              <w:t xml:space="preserve">Most lessons </w:t>
            </w:r>
            <w:r w:rsidRPr="00F76338">
              <w:rPr>
                <w:rFonts w:asciiTheme="minorHAnsi" w:hAnsiTheme="minorHAnsi"/>
                <w:b/>
                <w:sz w:val="18"/>
                <w:szCs w:val="18"/>
              </w:rPr>
              <w:t>reflect adequate understanding</w:t>
            </w:r>
            <w:r w:rsidRPr="00F76338">
              <w:rPr>
                <w:rFonts w:asciiTheme="minorHAnsi" w:hAnsiTheme="minorHAnsi"/>
                <w:sz w:val="18"/>
                <w:szCs w:val="18"/>
              </w:rPr>
              <w:t xml:space="preserve"> of each content area and adequately address the state and/or national standards.</w:t>
            </w:r>
          </w:p>
        </w:tc>
        <w:tc>
          <w:tcPr>
            <w:tcW w:w="3622" w:type="dxa"/>
          </w:tcPr>
          <w:p w14:paraId="0210C581" w14:textId="77777777" w:rsidR="00207C37" w:rsidRPr="00F76338" w:rsidRDefault="00207C37" w:rsidP="00782280">
            <w:pPr>
              <w:rPr>
                <w:rFonts w:asciiTheme="minorHAnsi" w:hAnsiTheme="minorHAnsi"/>
                <w:sz w:val="18"/>
                <w:szCs w:val="18"/>
              </w:rPr>
            </w:pPr>
            <w:r w:rsidRPr="00F76338">
              <w:rPr>
                <w:rFonts w:asciiTheme="minorHAnsi" w:hAnsiTheme="minorHAnsi"/>
                <w:b/>
                <w:sz w:val="18"/>
                <w:szCs w:val="18"/>
              </w:rPr>
              <w:t>Knowledge of each content area is minimal</w:t>
            </w:r>
            <w:r w:rsidRPr="00F76338">
              <w:rPr>
                <w:rFonts w:asciiTheme="minorHAnsi" w:hAnsiTheme="minorHAnsi"/>
                <w:sz w:val="18"/>
                <w:szCs w:val="18"/>
              </w:rPr>
              <w:t xml:space="preserve"> and/or instruction is not adequate to meet the state and/or national standards.</w:t>
            </w:r>
          </w:p>
        </w:tc>
      </w:tr>
      <w:tr w:rsidR="00207C37" w:rsidRPr="00F76338" w14:paraId="4D348901" w14:textId="77777777" w:rsidTr="006A7240">
        <w:tc>
          <w:tcPr>
            <w:tcW w:w="3621" w:type="dxa"/>
          </w:tcPr>
          <w:p w14:paraId="301B8C37" w14:textId="77777777" w:rsidR="00207C37" w:rsidRPr="00F76338" w:rsidRDefault="00207C37" w:rsidP="00782280">
            <w:pPr>
              <w:pStyle w:val="ListParagraph"/>
              <w:numPr>
                <w:ilvl w:val="0"/>
                <w:numId w:val="4"/>
              </w:numPr>
              <w:ind w:left="157" w:hanging="157"/>
              <w:rPr>
                <w:rFonts w:asciiTheme="minorHAnsi" w:eastAsia="MS Mincho" w:hAnsiTheme="minorHAnsi"/>
                <w:sz w:val="18"/>
                <w:szCs w:val="18"/>
              </w:rPr>
            </w:pPr>
            <w:r w:rsidRPr="00F76338">
              <w:rPr>
                <w:rFonts w:asciiTheme="minorHAnsi" w:hAnsiTheme="minorHAnsi"/>
                <w:sz w:val="18"/>
                <w:szCs w:val="18"/>
              </w:rPr>
              <w:t xml:space="preserve">Establishes, </w:t>
            </w:r>
            <w:r w:rsidRPr="00F76338">
              <w:rPr>
                <w:rFonts w:asciiTheme="minorHAnsi" w:hAnsiTheme="minorHAnsi"/>
                <w:w w:val="105"/>
                <w:sz w:val="18"/>
                <w:szCs w:val="18"/>
              </w:rPr>
              <w:t>communicates,</w:t>
            </w:r>
            <w:r w:rsidRPr="00F76338">
              <w:rPr>
                <w:rFonts w:asciiTheme="minorHAnsi" w:hAnsiTheme="minorHAnsi"/>
                <w:spacing w:val="-2"/>
                <w:w w:val="105"/>
                <w:sz w:val="18"/>
                <w:szCs w:val="18"/>
              </w:rPr>
              <w:t xml:space="preserve"> </w:t>
            </w:r>
            <w:r w:rsidRPr="00F76338">
              <w:rPr>
                <w:rFonts w:asciiTheme="minorHAnsi" w:hAnsiTheme="minorHAnsi"/>
                <w:sz w:val="18"/>
                <w:szCs w:val="18"/>
              </w:rPr>
              <w:t>and</w:t>
            </w:r>
            <w:r w:rsidRPr="00F76338">
              <w:rPr>
                <w:rFonts w:asciiTheme="minorHAnsi" w:hAnsiTheme="minorHAnsi"/>
                <w:spacing w:val="18"/>
                <w:sz w:val="18"/>
                <w:szCs w:val="18"/>
              </w:rPr>
              <w:t xml:space="preserve"> </w:t>
            </w:r>
            <w:r w:rsidRPr="00F76338">
              <w:rPr>
                <w:rFonts w:asciiTheme="minorHAnsi" w:hAnsiTheme="minorHAnsi"/>
                <w:sz w:val="18"/>
                <w:szCs w:val="18"/>
              </w:rPr>
              <w:t>maintains</w:t>
            </w:r>
            <w:r w:rsidRPr="00F76338">
              <w:rPr>
                <w:rFonts w:asciiTheme="minorHAnsi" w:hAnsiTheme="minorHAnsi"/>
                <w:spacing w:val="45"/>
                <w:sz w:val="18"/>
                <w:szCs w:val="18"/>
              </w:rPr>
              <w:t xml:space="preserve"> </w:t>
            </w:r>
            <w:r w:rsidRPr="00F76338">
              <w:rPr>
                <w:rFonts w:asciiTheme="minorHAnsi" w:hAnsiTheme="minorHAnsi"/>
                <w:sz w:val="18"/>
                <w:szCs w:val="18"/>
              </w:rPr>
              <w:t>high</w:t>
            </w:r>
            <w:r w:rsidRPr="00F76338">
              <w:rPr>
                <w:rFonts w:asciiTheme="minorHAnsi" w:hAnsiTheme="minorHAnsi"/>
                <w:spacing w:val="17"/>
                <w:sz w:val="18"/>
                <w:szCs w:val="18"/>
              </w:rPr>
              <w:t xml:space="preserve"> </w:t>
            </w:r>
            <w:r w:rsidRPr="00F76338">
              <w:rPr>
                <w:rFonts w:asciiTheme="minorHAnsi" w:hAnsiTheme="minorHAnsi"/>
                <w:sz w:val="18"/>
                <w:szCs w:val="18"/>
              </w:rPr>
              <w:t xml:space="preserve">expectations </w:t>
            </w:r>
            <w:r w:rsidRPr="00F76338">
              <w:rPr>
                <w:rFonts w:asciiTheme="minorHAnsi" w:hAnsiTheme="minorHAnsi"/>
                <w:w w:val="108"/>
                <w:sz w:val="18"/>
                <w:szCs w:val="18"/>
              </w:rPr>
              <w:t xml:space="preserve">for </w:t>
            </w:r>
            <w:r w:rsidRPr="00F76338">
              <w:rPr>
                <w:rFonts w:asciiTheme="minorHAnsi" w:hAnsiTheme="minorHAnsi"/>
                <w:sz w:val="18"/>
                <w:szCs w:val="18"/>
              </w:rPr>
              <w:t>student</w:t>
            </w:r>
            <w:r w:rsidRPr="00F76338">
              <w:rPr>
                <w:rFonts w:asciiTheme="minorHAnsi" w:hAnsiTheme="minorHAnsi"/>
                <w:spacing w:val="28"/>
                <w:sz w:val="18"/>
                <w:szCs w:val="18"/>
              </w:rPr>
              <w:t xml:space="preserve"> </w:t>
            </w:r>
            <w:r w:rsidRPr="00F76338">
              <w:rPr>
                <w:rFonts w:asciiTheme="minorHAnsi" w:hAnsiTheme="minorHAnsi"/>
                <w:w w:val="106"/>
                <w:sz w:val="18"/>
                <w:szCs w:val="18"/>
              </w:rPr>
              <w:t>achievement</w:t>
            </w:r>
            <w:r w:rsidRPr="00F76338">
              <w:rPr>
                <w:rFonts w:asciiTheme="minorHAnsi" w:hAnsiTheme="minorHAnsi"/>
                <w:spacing w:val="-1"/>
                <w:w w:val="106"/>
                <w:sz w:val="18"/>
                <w:szCs w:val="18"/>
              </w:rPr>
              <w:t xml:space="preserve"> </w:t>
            </w:r>
            <w:r w:rsidRPr="00F76338">
              <w:rPr>
                <w:rFonts w:asciiTheme="minorHAnsi" w:hAnsiTheme="minorHAnsi"/>
                <w:sz w:val="18"/>
                <w:szCs w:val="18"/>
              </w:rPr>
              <w:t>and</w:t>
            </w:r>
            <w:r w:rsidRPr="00F76338">
              <w:rPr>
                <w:rFonts w:asciiTheme="minorHAnsi" w:hAnsiTheme="minorHAnsi"/>
                <w:spacing w:val="23"/>
                <w:sz w:val="18"/>
                <w:szCs w:val="18"/>
              </w:rPr>
              <w:t xml:space="preserve"> </w:t>
            </w:r>
            <w:r w:rsidRPr="00F76338">
              <w:rPr>
                <w:rFonts w:asciiTheme="minorHAnsi" w:hAnsiTheme="minorHAnsi"/>
                <w:sz w:val="18"/>
                <w:szCs w:val="18"/>
              </w:rPr>
              <w:t xml:space="preserve">participation. </w:t>
            </w:r>
            <w:r w:rsidRPr="00F76338">
              <w:rPr>
                <w:rFonts w:asciiTheme="minorHAnsi" w:hAnsiTheme="minorHAnsi"/>
                <w:spacing w:val="9"/>
                <w:sz w:val="18"/>
                <w:szCs w:val="18"/>
              </w:rPr>
              <w:t xml:space="preserve"> </w:t>
            </w:r>
            <w:r w:rsidRPr="00F76338">
              <w:rPr>
                <w:rFonts w:asciiTheme="minorHAnsi" w:hAnsiTheme="minorHAnsi"/>
                <w:sz w:val="18"/>
                <w:szCs w:val="18"/>
              </w:rPr>
              <w:t>Students</w:t>
            </w:r>
            <w:r w:rsidRPr="00F76338">
              <w:rPr>
                <w:rFonts w:asciiTheme="minorHAnsi" w:hAnsiTheme="minorHAnsi"/>
                <w:spacing w:val="41"/>
                <w:sz w:val="18"/>
                <w:szCs w:val="18"/>
              </w:rPr>
              <w:t xml:space="preserve"> </w:t>
            </w:r>
            <w:r w:rsidRPr="00F76338">
              <w:rPr>
                <w:rFonts w:asciiTheme="minorHAnsi" w:hAnsiTheme="minorHAnsi"/>
                <w:sz w:val="18"/>
                <w:szCs w:val="18"/>
              </w:rPr>
              <w:t>are</w:t>
            </w:r>
            <w:r w:rsidRPr="00F76338">
              <w:rPr>
                <w:rFonts w:asciiTheme="minorHAnsi" w:hAnsiTheme="minorHAnsi"/>
                <w:spacing w:val="11"/>
                <w:sz w:val="18"/>
                <w:szCs w:val="18"/>
              </w:rPr>
              <w:t xml:space="preserve"> </w:t>
            </w:r>
            <w:r w:rsidRPr="00F76338">
              <w:rPr>
                <w:rFonts w:asciiTheme="minorHAnsi" w:hAnsiTheme="minorHAnsi"/>
                <w:w w:val="105"/>
                <w:sz w:val="18"/>
                <w:szCs w:val="18"/>
              </w:rPr>
              <w:t xml:space="preserve">given </w:t>
            </w:r>
            <w:r w:rsidRPr="00F76338">
              <w:rPr>
                <w:rFonts w:asciiTheme="minorHAnsi" w:hAnsiTheme="minorHAnsi"/>
                <w:sz w:val="18"/>
                <w:szCs w:val="18"/>
              </w:rPr>
              <w:t>opportunities and</w:t>
            </w:r>
            <w:r w:rsidRPr="00F76338">
              <w:rPr>
                <w:rFonts w:asciiTheme="minorHAnsi" w:hAnsiTheme="minorHAnsi"/>
                <w:spacing w:val="13"/>
                <w:sz w:val="18"/>
                <w:szCs w:val="18"/>
              </w:rPr>
              <w:t xml:space="preserve"> </w:t>
            </w:r>
            <w:r w:rsidRPr="00F76338">
              <w:rPr>
                <w:rFonts w:asciiTheme="minorHAnsi" w:hAnsiTheme="minorHAnsi"/>
                <w:sz w:val="18"/>
                <w:szCs w:val="18"/>
              </w:rPr>
              <w:t>support</w:t>
            </w:r>
            <w:r w:rsidRPr="00F76338">
              <w:rPr>
                <w:rFonts w:asciiTheme="minorHAnsi" w:hAnsiTheme="minorHAnsi"/>
                <w:spacing w:val="39"/>
                <w:sz w:val="18"/>
                <w:szCs w:val="18"/>
              </w:rPr>
              <w:t xml:space="preserve"> </w:t>
            </w:r>
            <w:r w:rsidRPr="00F76338">
              <w:rPr>
                <w:rFonts w:asciiTheme="minorHAnsi" w:hAnsiTheme="minorHAnsi"/>
                <w:sz w:val="18"/>
                <w:szCs w:val="18"/>
              </w:rPr>
              <w:t>to</w:t>
            </w:r>
            <w:r w:rsidRPr="00F76338">
              <w:rPr>
                <w:rFonts w:asciiTheme="minorHAnsi" w:hAnsiTheme="minorHAnsi"/>
                <w:spacing w:val="15"/>
                <w:sz w:val="18"/>
                <w:szCs w:val="18"/>
              </w:rPr>
              <w:t xml:space="preserve"> </w:t>
            </w:r>
            <w:r w:rsidRPr="00F76338">
              <w:rPr>
                <w:rFonts w:asciiTheme="minorHAnsi" w:hAnsiTheme="minorHAnsi"/>
                <w:sz w:val="18"/>
                <w:szCs w:val="18"/>
              </w:rPr>
              <w:t>assume</w:t>
            </w:r>
            <w:r w:rsidRPr="00F76338">
              <w:rPr>
                <w:rFonts w:asciiTheme="minorHAnsi" w:hAnsiTheme="minorHAnsi"/>
                <w:spacing w:val="21"/>
                <w:sz w:val="18"/>
                <w:szCs w:val="18"/>
              </w:rPr>
              <w:t xml:space="preserve"> </w:t>
            </w:r>
            <w:r w:rsidRPr="00F76338">
              <w:rPr>
                <w:rFonts w:asciiTheme="minorHAnsi" w:hAnsiTheme="minorHAnsi"/>
                <w:sz w:val="18"/>
                <w:szCs w:val="18"/>
              </w:rPr>
              <w:t>responsibility for</w:t>
            </w:r>
            <w:r w:rsidRPr="00F76338">
              <w:rPr>
                <w:rFonts w:asciiTheme="minorHAnsi" w:hAnsiTheme="minorHAnsi"/>
                <w:spacing w:val="15"/>
                <w:sz w:val="18"/>
                <w:szCs w:val="18"/>
              </w:rPr>
              <w:t xml:space="preserve"> </w:t>
            </w:r>
            <w:r w:rsidRPr="00F76338">
              <w:rPr>
                <w:rFonts w:asciiTheme="minorHAnsi" w:hAnsiTheme="minorHAnsi"/>
                <w:sz w:val="18"/>
                <w:szCs w:val="18"/>
              </w:rPr>
              <w:t>their</w:t>
            </w:r>
            <w:r w:rsidRPr="00F76338">
              <w:rPr>
                <w:rFonts w:asciiTheme="minorHAnsi" w:hAnsiTheme="minorHAnsi"/>
                <w:spacing w:val="19"/>
                <w:sz w:val="18"/>
                <w:szCs w:val="18"/>
              </w:rPr>
              <w:t xml:space="preserve"> </w:t>
            </w:r>
            <w:r w:rsidRPr="00F76338">
              <w:rPr>
                <w:rFonts w:asciiTheme="minorHAnsi" w:hAnsiTheme="minorHAnsi"/>
                <w:w w:val="106"/>
                <w:sz w:val="18"/>
                <w:szCs w:val="18"/>
              </w:rPr>
              <w:t xml:space="preserve">own </w:t>
            </w:r>
            <w:r w:rsidRPr="00F76338">
              <w:rPr>
                <w:rFonts w:asciiTheme="minorHAnsi" w:hAnsiTheme="minorHAnsi"/>
                <w:sz w:val="18"/>
                <w:szCs w:val="18"/>
              </w:rPr>
              <w:t>learning. (NAEYC</w:t>
            </w:r>
            <w:r w:rsidRPr="00F76338">
              <w:rPr>
                <w:rFonts w:asciiTheme="minorHAnsi" w:hAnsiTheme="minorHAnsi"/>
                <w:spacing w:val="39"/>
                <w:sz w:val="18"/>
                <w:szCs w:val="18"/>
              </w:rPr>
              <w:t xml:space="preserve"> </w:t>
            </w:r>
            <w:r w:rsidRPr="00F76338">
              <w:rPr>
                <w:rFonts w:asciiTheme="minorHAnsi" w:hAnsiTheme="minorHAnsi"/>
                <w:sz w:val="18"/>
                <w:szCs w:val="18"/>
              </w:rPr>
              <w:t>Standard</w:t>
            </w:r>
            <w:r w:rsidRPr="00F76338">
              <w:rPr>
                <w:rFonts w:asciiTheme="minorHAnsi" w:hAnsiTheme="minorHAnsi"/>
                <w:spacing w:val="38"/>
                <w:sz w:val="18"/>
                <w:szCs w:val="18"/>
              </w:rPr>
              <w:t xml:space="preserve"> </w:t>
            </w:r>
            <w:r w:rsidRPr="00F76338">
              <w:rPr>
                <w:rFonts w:asciiTheme="minorHAnsi" w:hAnsiTheme="minorHAnsi"/>
                <w:sz w:val="18"/>
                <w:szCs w:val="18"/>
              </w:rPr>
              <w:t>4c:</w:t>
            </w:r>
            <w:r w:rsidRPr="00F76338">
              <w:rPr>
                <w:rFonts w:asciiTheme="minorHAnsi" w:hAnsiTheme="minorHAnsi"/>
                <w:spacing w:val="15"/>
                <w:sz w:val="18"/>
                <w:szCs w:val="18"/>
              </w:rPr>
              <w:t xml:space="preserve"> </w:t>
            </w:r>
            <w:r w:rsidRPr="00F76338">
              <w:rPr>
                <w:rFonts w:asciiTheme="minorHAnsi" w:hAnsiTheme="minorHAnsi"/>
                <w:w w:val="105"/>
                <w:sz w:val="18"/>
                <w:szCs w:val="18"/>
              </w:rPr>
              <w:t>Effective Approaches</w:t>
            </w:r>
            <w:r w:rsidRPr="00F76338">
              <w:rPr>
                <w:rFonts w:asciiTheme="minorHAnsi" w:hAnsiTheme="minorHAnsi"/>
                <w:w w:val="106"/>
                <w:sz w:val="18"/>
                <w:szCs w:val="18"/>
              </w:rPr>
              <w:t>)</w:t>
            </w:r>
          </w:p>
        </w:tc>
        <w:tc>
          <w:tcPr>
            <w:tcW w:w="3621" w:type="dxa"/>
          </w:tcPr>
          <w:p w14:paraId="2BDEEBCE" w14:textId="77777777" w:rsidR="00207C37" w:rsidRPr="00F76338" w:rsidRDefault="004E113C" w:rsidP="00782280">
            <w:pPr>
              <w:rPr>
                <w:rFonts w:asciiTheme="minorHAnsi" w:hAnsiTheme="minorHAnsi"/>
                <w:sz w:val="18"/>
                <w:szCs w:val="18"/>
              </w:rPr>
            </w:pPr>
            <w:r w:rsidRPr="00F76338">
              <w:rPr>
                <w:rFonts w:asciiTheme="minorHAnsi" w:hAnsiTheme="minorHAnsi"/>
                <w:b/>
                <w:sz w:val="18"/>
                <w:szCs w:val="18"/>
              </w:rPr>
              <w:t>C</w:t>
            </w:r>
            <w:r w:rsidR="00207C37" w:rsidRPr="00F76338">
              <w:rPr>
                <w:rFonts w:asciiTheme="minorHAnsi" w:hAnsiTheme="minorHAnsi"/>
                <w:b/>
                <w:sz w:val="18"/>
                <w:szCs w:val="18"/>
              </w:rPr>
              <w:t xml:space="preserve">onsistently communicates and designs </w:t>
            </w:r>
            <w:r w:rsidR="00207C37" w:rsidRPr="00F76338">
              <w:rPr>
                <w:rFonts w:asciiTheme="minorHAnsi" w:hAnsiTheme="minorHAnsi"/>
                <w:sz w:val="18"/>
                <w:szCs w:val="18"/>
              </w:rPr>
              <w:t>many</w:t>
            </w:r>
            <w:r w:rsidR="00207C37" w:rsidRPr="00F76338">
              <w:rPr>
                <w:rFonts w:asciiTheme="minorHAnsi" w:hAnsiTheme="minorHAnsi"/>
                <w:b/>
                <w:sz w:val="18"/>
                <w:szCs w:val="18"/>
              </w:rPr>
              <w:t xml:space="preserve"> experiences</w:t>
            </w:r>
            <w:r w:rsidR="00207C37" w:rsidRPr="00F76338">
              <w:rPr>
                <w:rFonts w:asciiTheme="minorHAnsi" w:hAnsiTheme="minorHAnsi"/>
                <w:sz w:val="18"/>
                <w:szCs w:val="18"/>
              </w:rPr>
              <w:t xml:space="preserve"> that require student participation and learning in a challenging, yet supportive environment. </w:t>
            </w:r>
            <w:r w:rsidR="00207C37" w:rsidRPr="00F76338">
              <w:rPr>
                <w:rFonts w:asciiTheme="minorHAnsi" w:hAnsiTheme="minorHAnsi"/>
                <w:b/>
                <w:sz w:val="18"/>
                <w:szCs w:val="18"/>
              </w:rPr>
              <w:t>Students assume responsibility</w:t>
            </w:r>
            <w:r w:rsidR="00207C37" w:rsidRPr="00F76338">
              <w:rPr>
                <w:rFonts w:asciiTheme="minorHAnsi" w:hAnsiTheme="minorHAnsi"/>
                <w:sz w:val="18"/>
                <w:szCs w:val="18"/>
              </w:rPr>
              <w:t xml:space="preserve"> for their role in the learning environment and the teacher candidate’s </w:t>
            </w:r>
            <w:r w:rsidR="004E7B95" w:rsidRPr="00F76338">
              <w:rPr>
                <w:rFonts w:asciiTheme="minorHAnsi" w:hAnsiTheme="minorHAnsi"/>
                <w:sz w:val="18"/>
                <w:szCs w:val="18"/>
              </w:rPr>
              <w:t>expectations</w:t>
            </w:r>
            <w:r w:rsidR="00207C37" w:rsidRPr="00F76338">
              <w:rPr>
                <w:rFonts w:asciiTheme="minorHAnsi" w:hAnsiTheme="minorHAnsi"/>
                <w:sz w:val="18"/>
                <w:szCs w:val="18"/>
              </w:rPr>
              <w:t xml:space="preserve"> for achievement.</w:t>
            </w:r>
          </w:p>
        </w:tc>
        <w:tc>
          <w:tcPr>
            <w:tcW w:w="3621" w:type="dxa"/>
          </w:tcPr>
          <w:p w14:paraId="2208FECD" w14:textId="77777777" w:rsidR="00207C37" w:rsidRPr="00F76338" w:rsidRDefault="004E113C" w:rsidP="00782280">
            <w:pPr>
              <w:rPr>
                <w:rFonts w:asciiTheme="minorHAnsi" w:hAnsiTheme="minorHAnsi"/>
                <w:sz w:val="18"/>
                <w:szCs w:val="18"/>
              </w:rPr>
            </w:pPr>
            <w:r w:rsidRPr="00F76338">
              <w:rPr>
                <w:rFonts w:asciiTheme="minorHAnsi" w:hAnsiTheme="minorHAnsi"/>
                <w:b/>
                <w:sz w:val="18"/>
                <w:szCs w:val="18"/>
              </w:rPr>
              <w:t>C</w:t>
            </w:r>
            <w:r w:rsidR="00207C37" w:rsidRPr="00F76338">
              <w:rPr>
                <w:rFonts w:asciiTheme="minorHAnsi" w:hAnsiTheme="minorHAnsi"/>
                <w:b/>
                <w:sz w:val="18"/>
                <w:szCs w:val="18"/>
              </w:rPr>
              <w:t>ommunicates and designs some experiences</w:t>
            </w:r>
            <w:r w:rsidR="00207C37" w:rsidRPr="00F76338">
              <w:rPr>
                <w:rFonts w:asciiTheme="minorHAnsi" w:hAnsiTheme="minorHAnsi"/>
                <w:sz w:val="18"/>
                <w:szCs w:val="18"/>
              </w:rPr>
              <w:t xml:space="preserve"> that encourage student participation and learning in a challenging, yet supportive </w:t>
            </w:r>
            <w:r w:rsidR="004E7B95" w:rsidRPr="00F76338">
              <w:rPr>
                <w:rFonts w:asciiTheme="minorHAnsi" w:hAnsiTheme="minorHAnsi"/>
                <w:sz w:val="18"/>
                <w:szCs w:val="18"/>
              </w:rPr>
              <w:t>environment</w:t>
            </w:r>
            <w:r w:rsidR="00207C37" w:rsidRPr="00F76338">
              <w:rPr>
                <w:rFonts w:asciiTheme="minorHAnsi" w:hAnsiTheme="minorHAnsi"/>
                <w:sz w:val="18"/>
                <w:szCs w:val="18"/>
              </w:rPr>
              <w:t xml:space="preserve">. </w:t>
            </w:r>
            <w:r w:rsidR="00207C37" w:rsidRPr="00F76338">
              <w:rPr>
                <w:rFonts w:asciiTheme="minorHAnsi" w:hAnsiTheme="minorHAnsi"/>
                <w:b/>
                <w:sz w:val="18"/>
                <w:szCs w:val="18"/>
              </w:rPr>
              <w:t>Students recognize their role</w:t>
            </w:r>
            <w:r w:rsidR="00207C37" w:rsidRPr="00F76338">
              <w:rPr>
                <w:rFonts w:asciiTheme="minorHAnsi" w:hAnsiTheme="minorHAnsi"/>
                <w:sz w:val="18"/>
                <w:szCs w:val="18"/>
              </w:rPr>
              <w:t xml:space="preserve"> in the learning environment and the teacher candidate’s expectations for achievement.</w:t>
            </w:r>
          </w:p>
        </w:tc>
        <w:tc>
          <w:tcPr>
            <w:tcW w:w="3622" w:type="dxa"/>
          </w:tcPr>
          <w:p w14:paraId="4E23C475" w14:textId="77777777" w:rsidR="00207C37" w:rsidRPr="00F76338" w:rsidRDefault="004E113C" w:rsidP="00782280">
            <w:pPr>
              <w:rPr>
                <w:rFonts w:asciiTheme="minorHAnsi" w:hAnsiTheme="minorHAnsi"/>
                <w:sz w:val="18"/>
                <w:szCs w:val="18"/>
              </w:rPr>
            </w:pPr>
            <w:r w:rsidRPr="00F76338">
              <w:rPr>
                <w:rFonts w:asciiTheme="minorHAnsi" w:hAnsiTheme="minorHAnsi"/>
                <w:b/>
                <w:sz w:val="18"/>
                <w:szCs w:val="18"/>
              </w:rPr>
              <w:t>D</w:t>
            </w:r>
            <w:r w:rsidR="00207C37" w:rsidRPr="00F76338">
              <w:rPr>
                <w:rFonts w:asciiTheme="minorHAnsi" w:hAnsiTheme="minorHAnsi"/>
                <w:b/>
                <w:sz w:val="18"/>
                <w:szCs w:val="18"/>
              </w:rPr>
              <w:t>oes not communicate and/or design experiences</w:t>
            </w:r>
            <w:r w:rsidR="00207C37" w:rsidRPr="00F76338">
              <w:rPr>
                <w:rFonts w:asciiTheme="minorHAnsi" w:hAnsiTheme="minorHAnsi"/>
                <w:sz w:val="18"/>
                <w:szCs w:val="18"/>
              </w:rPr>
              <w:t xml:space="preserve"> that encourage student participation and learning in a challenging, yet supportive environment. </w:t>
            </w:r>
            <w:r w:rsidR="00207C37" w:rsidRPr="00F76338">
              <w:rPr>
                <w:rFonts w:asciiTheme="minorHAnsi" w:hAnsiTheme="minorHAnsi"/>
                <w:b/>
                <w:sz w:val="18"/>
                <w:szCs w:val="18"/>
              </w:rPr>
              <w:t>Students do not recognize their role</w:t>
            </w:r>
            <w:r w:rsidR="00207C37" w:rsidRPr="00F76338">
              <w:rPr>
                <w:rFonts w:asciiTheme="minorHAnsi" w:hAnsiTheme="minorHAnsi"/>
                <w:sz w:val="18"/>
                <w:szCs w:val="18"/>
              </w:rPr>
              <w:t xml:space="preserve"> in the </w:t>
            </w:r>
            <w:r w:rsidR="004E7B95" w:rsidRPr="00F76338">
              <w:rPr>
                <w:rFonts w:asciiTheme="minorHAnsi" w:hAnsiTheme="minorHAnsi"/>
                <w:sz w:val="18"/>
                <w:szCs w:val="18"/>
              </w:rPr>
              <w:t>learning</w:t>
            </w:r>
            <w:r w:rsidR="00207C37" w:rsidRPr="00F76338">
              <w:rPr>
                <w:rFonts w:asciiTheme="minorHAnsi" w:hAnsiTheme="minorHAnsi"/>
                <w:sz w:val="18"/>
                <w:szCs w:val="18"/>
              </w:rPr>
              <w:t xml:space="preserve"> environment and the teacher candidate’s expectations for achievement.</w:t>
            </w:r>
          </w:p>
        </w:tc>
      </w:tr>
      <w:tr w:rsidR="00207C37" w:rsidRPr="00F76338" w14:paraId="147288E4" w14:textId="77777777" w:rsidTr="006A7240">
        <w:tc>
          <w:tcPr>
            <w:tcW w:w="3621" w:type="dxa"/>
          </w:tcPr>
          <w:p w14:paraId="7378D6A8" w14:textId="77777777" w:rsidR="00207C37" w:rsidRPr="00F76338" w:rsidRDefault="00207C37" w:rsidP="00782280">
            <w:pPr>
              <w:pStyle w:val="ListParagraph"/>
              <w:numPr>
                <w:ilvl w:val="0"/>
                <w:numId w:val="4"/>
              </w:numPr>
              <w:ind w:left="157" w:right="-20" w:hanging="157"/>
              <w:rPr>
                <w:rFonts w:asciiTheme="minorHAnsi" w:hAnsiTheme="minorHAnsi"/>
                <w:sz w:val="18"/>
                <w:szCs w:val="18"/>
              </w:rPr>
            </w:pPr>
            <w:r w:rsidRPr="00F76338">
              <w:rPr>
                <w:rFonts w:asciiTheme="minorHAnsi" w:hAnsiTheme="minorHAnsi"/>
                <w:sz w:val="18"/>
                <w:szCs w:val="18"/>
              </w:rPr>
              <w:t>Provides</w:t>
            </w:r>
            <w:r w:rsidRPr="00F76338">
              <w:rPr>
                <w:rFonts w:asciiTheme="minorHAnsi" w:hAnsiTheme="minorHAnsi"/>
                <w:spacing w:val="31"/>
                <w:sz w:val="18"/>
                <w:szCs w:val="18"/>
              </w:rPr>
              <w:t xml:space="preserve"> </w:t>
            </w:r>
            <w:r w:rsidRPr="00F76338">
              <w:rPr>
                <w:rFonts w:asciiTheme="minorHAnsi" w:hAnsiTheme="minorHAnsi"/>
                <w:sz w:val="18"/>
                <w:szCs w:val="18"/>
              </w:rPr>
              <w:t>learning</w:t>
            </w:r>
            <w:r w:rsidRPr="00F76338">
              <w:rPr>
                <w:rFonts w:asciiTheme="minorHAnsi" w:hAnsiTheme="minorHAnsi"/>
                <w:spacing w:val="32"/>
                <w:sz w:val="18"/>
                <w:szCs w:val="18"/>
              </w:rPr>
              <w:t xml:space="preserve"> </w:t>
            </w:r>
            <w:r w:rsidRPr="00F76338">
              <w:rPr>
                <w:rFonts w:asciiTheme="minorHAnsi" w:hAnsiTheme="minorHAnsi"/>
                <w:sz w:val="18"/>
                <w:szCs w:val="18"/>
              </w:rPr>
              <w:t>experiences</w:t>
            </w:r>
            <w:r w:rsidRPr="00F76338">
              <w:rPr>
                <w:rFonts w:asciiTheme="minorHAnsi" w:hAnsiTheme="minorHAnsi"/>
                <w:spacing w:val="5"/>
                <w:sz w:val="18"/>
                <w:szCs w:val="18"/>
              </w:rPr>
              <w:t xml:space="preserve"> </w:t>
            </w:r>
            <w:r w:rsidRPr="00F76338">
              <w:rPr>
                <w:rFonts w:asciiTheme="minorHAnsi" w:hAnsiTheme="minorHAnsi"/>
                <w:sz w:val="18"/>
                <w:szCs w:val="18"/>
              </w:rPr>
              <w:t>that</w:t>
            </w:r>
            <w:r w:rsidRPr="00F76338">
              <w:rPr>
                <w:rFonts w:asciiTheme="minorHAnsi" w:hAnsiTheme="minorHAnsi"/>
                <w:spacing w:val="23"/>
                <w:sz w:val="18"/>
                <w:szCs w:val="18"/>
              </w:rPr>
              <w:t xml:space="preserve"> </w:t>
            </w:r>
            <w:r w:rsidRPr="00F76338">
              <w:rPr>
                <w:rFonts w:asciiTheme="minorHAnsi" w:hAnsiTheme="minorHAnsi"/>
                <w:sz w:val="18"/>
                <w:szCs w:val="18"/>
              </w:rPr>
              <w:t>allow</w:t>
            </w:r>
            <w:r w:rsidRPr="00F76338">
              <w:rPr>
                <w:rFonts w:asciiTheme="minorHAnsi" w:hAnsiTheme="minorHAnsi"/>
                <w:spacing w:val="18"/>
                <w:sz w:val="18"/>
                <w:szCs w:val="18"/>
              </w:rPr>
              <w:t xml:space="preserve"> </w:t>
            </w:r>
            <w:r w:rsidRPr="00F76338">
              <w:rPr>
                <w:rFonts w:asciiTheme="minorHAnsi" w:hAnsiTheme="minorHAnsi"/>
                <w:sz w:val="18"/>
                <w:szCs w:val="18"/>
              </w:rPr>
              <w:t>students</w:t>
            </w:r>
            <w:r w:rsidRPr="00F76338">
              <w:rPr>
                <w:rFonts w:asciiTheme="minorHAnsi" w:hAnsiTheme="minorHAnsi"/>
                <w:spacing w:val="34"/>
                <w:sz w:val="18"/>
                <w:szCs w:val="18"/>
              </w:rPr>
              <w:t xml:space="preserve"> </w:t>
            </w:r>
            <w:r w:rsidRPr="00F76338">
              <w:rPr>
                <w:rFonts w:asciiTheme="minorHAnsi" w:hAnsiTheme="minorHAnsi"/>
                <w:sz w:val="18"/>
                <w:szCs w:val="18"/>
              </w:rPr>
              <w:t>to</w:t>
            </w:r>
            <w:r w:rsidRPr="00F76338">
              <w:rPr>
                <w:rFonts w:asciiTheme="minorHAnsi" w:hAnsiTheme="minorHAnsi"/>
                <w:spacing w:val="15"/>
                <w:sz w:val="18"/>
                <w:szCs w:val="18"/>
              </w:rPr>
              <w:t xml:space="preserve"> </w:t>
            </w:r>
            <w:r w:rsidRPr="00F76338">
              <w:rPr>
                <w:rFonts w:asciiTheme="minorHAnsi" w:hAnsiTheme="minorHAnsi"/>
                <w:w w:val="104"/>
                <w:sz w:val="18"/>
                <w:szCs w:val="18"/>
              </w:rPr>
              <w:t>form</w:t>
            </w:r>
            <w:r w:rsidRPr="00F76338">
              <w:rPr>
                <w:rFonts w:asciiTheme="minorHAnsi" w:hAnsiTheme="minorHAnsi"/>
                <w:sz w:val="18"/>
                <w:szCs w:val="18"/>
              </w:rPr>
              <w:t xml:space="preserve"> connections between</w:t>
            </w:r>
            <w:r w:rsidRPr="00F76338">
              <w:rPr>
                <w:rFonts w:asciiTheme="minorHAnsi" w:hAnsiTheme="minorHAnsi"/>
                <w:spacing w:val="31"/>
                <w:sz w:val="18"/>
                <w:szCs w:val="18"/>
              </w:rPr>
              <w:t xml:space="preserve"> </w:t>
            </w:r>
            <w:r w:rsidRPr="00F76338">
              <w:rPr>
                <w:rFonts w:asciiTheme="minorHAnsi" w:hAnsiTheme="minorHAnsi"/>
                <w:sz w:val="18"/>
                <w:szCs w:val="18"/>
              </w:rPr>
              <w:t>the</w:t>
            </w:r>
            <w:r w:rsidRPr="00F76338">
              <w:rPr>
                <w:rFonts w:asciiTheme="minorHAnsi" w:hAnsiTheme="minorHAnsi"/>
                <w:spacing w:val="13"/>
                <w:sz w:val="18"/>
                <w:szCs w:val="18"/>
              </w:rPr>
              <w:t xml:space="preserve"> </w:t>
            </w:r>
            <w:r w:rsidRPr="00F76338">
              <w:rPr>
                <w:rFonts w:asciiTheme="minorHAnsi" w:hAnsiTheme="minorHAnsi"/>
                <w:sz w:val="18"/>
                <w:szCs w:val="18"/>
              </w:rPr>
              <w:t>specific</w:t>
            </w:r>
            <w:r w:rsidRPr="00F76338">
              <w:rPr>
                <w:rFonts w:asciiTheme="minorHAnsi" w:hAnsiTheme="minorHAnsi"/>
                <w:spacing w:val="30"/>
                <w:sz w:val="18"/>
                <w:szCs w:val="18"/>
              </w:rPr>
              <w:t xml:space="preserve"> </w:t>
            </w:r>
            <w:r w:rsidRPr="00F76338">
              <w:rPr>
                <w:rFonts w:asciiTheme="minorHAnsi" w:hAnsiTheme="minorHAnsi"/>
                <w:sz w:val="18"/>
                <w:szCs w:val="18"/>
              </w:rPr>
              <w:t>subject</w:t>
            </w:r>
            <w:r w:rsidRPr="00F76338">
              <w:rPr>
                <w:rFonts w:asciiTheme="minorHAnsi" w:hAnsiTheme="minorHAnsi"/>
                <w:spacing w:val="38"/>
                <w:sz w:val="18"/>
                <w:szCs w:val="18"/>
              </w:rPr>
              <w:t xml:space="preserve"> </w:t>
            </w:r>
            <w:r w:rsidRPr="00F76338">
              <w:rPr>
                <w:rFonts w:asciiTheme="minorHAnsi" w:hAnsiTheme="minorHAnsi"/>
                <w:sz w:val="18"/>
                <w:szCs w:val="18"/>
              </w:rPr>
              <w:t>area</w:t>
            </w:r>
            <w:r w:rsidRPr="00F76338">
              <w:rPr>
                <w:rFonts w:asciiTheme="minorHAnsi" w:hAnsiTheme="minorHAnsi"/>
                <w:spacing w:val="15"/>
                <w:sz w:val="18"/>
                <w:szCs w:val="18"/>
              </w:rPr>
              <w:t xml:space="preserve"> </w:t>
            </w:r>
            <w:r w:rsidRPr="00F76338">
              <w:rPr>
                <w:rFonts w:asciiTheme="minorHAnsi" w:hAnsiTheme="minorHAnsi"/>
                <w:sz w:val="18"/>
                <w:szCs w:val="18"/>
              </w:rPr>
              <w:t>and</w:t>
            </w:r>
            <w:r w:rsidRPr="00F76338">
              <w:rPr>
                <w:rFonts w:asciiTheme="minorHAnsi" w:hAnsiTheme="minorHAnsi"/>
                <w:spacing w:val="16"/>
                <w:sz w:val="18"/>
                <w:szCs w:val="18"/>
              </w:rPr>
              <w:t xml:space="preserve"> </w:t>
            </w:r>
            <w:r w:rsidRPr="00F76338">
              <w:rPr>
                <w:rFonts w:asciiTheme="minorHAnsi" w:hAnsiTheme="minorHAnsi"/>
                <w:w w:val="105"/>
                <w:sz w:val="18"/>
                <w:szCs w:val="18"/>
              </w:rPr>
              <w:t xml:space="preserve">other </w:t>
            </w:r>
            <w:r w:rsidRPr="00F76338">
              <w:rPr>
                <w:rFonts w:asciiTheme="minorHAnsi" w:hAnsiTheme="minorHAnsi"/>
                <w:sz w:val="18"/>
                <w:szCs w:val="18"/>
              </w:rPr>
              <w:t>disciplines.</w:t>
            </w:r>
            <w:r w:rsidRPr="00F76338">
              <w:rPr>
                <w:rFonts w:asciiTheme="minorHAnsi" w:hAnsiTheme="minorHAnsi"/>
                <w:spacing w:val="37"/>
                <w:sz w:val="18"/>
                <w:szCs w:val="18"/>
              </w:rPr>
              <w:t xml:space="preserve"> </w:t>
            </w:r>
            <w:r w:rsidRPr="00F76338">
              <w:rPr>
                <w:rFonts w:asciiTheme="minorHAnsi" w:hAnsiTheme="minorHAnsi"/>
                <w:sz w:val="18"/>
                <w:szCs w:val="18"/>
              </w:rPr>
              <w:t>(NAEYC</w:t>
            </w:r>
            <w:r w:rsidRPr="00F76338">
              <w:rPr>
                <w:rFonts w:asciiTheme="minorHAnsi" w:hAnsiTheme="minorHAnsi"/>
                <w:spacing w:val="41"/>
                <w:sz w:val="18"/>
                <w:szCs w:val="18"/>
              </w:rPr>
              <w:t xml:space="preserve"> </w:t>
            </w:r>
            <w:r w:rsidRPr="00F76338">
              <w:rPr>
                <w:rFonts w:asciiTheme="minorHAnsi" w:hAnsiTheme="minorHAnsi"/>
                <w:w w:val="95"/>
                <w:sz w:val="18"/>
                <w:szCs w:val="18"/>
              </w:rPr>
              <w:t>Standard</w:t>
            </w:r>
            <w:r w:rsidRPr="00F76338">
              <w:rPr>
                <w:rFonts w:asciiTheme="minorHAnsi" w:hAnsiTheme="minorHAnsi"/>
                <w:spacing w:val="4"/>
                <w:w w:val="95"/>
                <w:sz w:val="18"/>
                <w:szCs w:val="18"/>
              </w:rPr>
              <w:t xml:space="preserve"> </w:t>
            </w:r>
            <w:r w:rsidRPr="00F76338">
              <w:rPr>
                <w:rFonts w:asciiTheme="minorHAnsi" w:hAnsiTheme="minorHAnsi"/>
                <w:w w:val="95"/>
                <w:sz w:val="18"/>
                <w:szCs w:val="18"/>
              </w:rPr>
              <w:t>5a:  Content Knowledge)</w:t>
            </w:r>
          </w:p>
        </w:tc>
        <w:tc>
          <w:tcPr>
            <w:tcW w:w="3621" w:type="dxa"/>
          </w:tcPr>
          <w:p w14:paraId="7DCFEF6D" w14:textId="77777777" w:rsidR="00207C37" w:rsidRPr="00F76338" w:rsidRDefault="004E113C" w:rsidP="00782280">
            <w:pPr>
              <w:rPr>
                <w:rFonts w:asciiTheme="minorHAnsi" w:hAnsiTheme="minorHAnsi"/>
                <w:sz w:val="18"/>
                <w:szCs w:val="18"/>
              </w:rPr>
            </w:pPr>
            <w:r w:rsidRPr="00F76338">
              <w:rPr>
                <w:rFonts w:asciiTheme="minorHAnsi" w:hAnsiTheme="minorHAnsi"/>
                <w:b/>
                <w:sz w:val="18"/>
                <w:szCs w:val="18"/>
              </w:rPr>
              <w:t>U</w:t>
            </w:r>
            <w:r w:rsidR="00207C37" w:rsidRPr="00F76338">
              <w:rPr>
                <w:rFonts w:asciiTheme="minorHAnsi" w:hAnsiTheme="minorHAnsi"/>
                <w:b/>
                <w:sz w:val="18"/>
                <w:szCs w:val="18"/>
              </w:rPr>
              <w:t>tilizes effective and meaningful approaches</w:t>
            </w:r>
            <w:r w:rsidR="00207C37" w:rsidRPr="00F76338">
              <w:rPr>
                <w:rFonts w:asciiTheme="minorHAnsi" w:hAnsiTheme="minorHAnsi"/>
                <w:sz w:val="18"/>
                <w:szCs w:val="18"/>
              </w:rPr>
              <w:t xml:space="preserve"> and strategies are </w:t>
            </w:r>
            <w:r w:rsidR="00207C37" w:rsidRPr="00F76338">
              <w:rPr>
                <w:rFonts w:asciiTheme="minorHAnsi" w:hAnsiTheme="minorHAnsi"/>
                <w:b/>
                <w:sz w:val="18"/>
                <w:szCs w:val="18"/>
              </w:rPr>
              <w:t>routinely</w:t>
            </w:r>
            <w:r w:rsidR="00207C37" w:rsidRPr="00F76338">
              <w:rPr>
                <w:rFonts w:asciiTheme="minorHAnsi" w:hAnsiTheme="minorHAnsi"/>
                <w:sz w:val="18"/>
                <w:szCs w:val="18"/>
              </w:rPr>
              <w:t xml:space="preserve"> used that </w:t>
            </w:r>
            <w:r w:rsidR="00207C37" w:rsidRPr="00F76338">
              <w:rPr>
                <w:rFonts w:asciiTheme="minorHAnsi" w:hAnsiTheme="minorHAnsi"/>
                <w:b/>
                <w:sz w:val="18"/>
                <w:szCs w:val="18"/>
              </w:rPr>
              <w:t xml:space="preserve">allow </w:t>
            </w:r>
            <w:r w:rsidR="004E7B95" w:rsidRPr="00F76338">
              <w:rPr>
                <w:rFonts w:asciiTheme="minorHAnsi" w:hAnsiTheme="minorHAnsi"/>
                <w:b/>
                <w:sz w:val="18"/>
                <w:szCs w:val="18"/>
              </w:rPr>
              <w:t>students</w:t>
            </w:r>
            <w:r w:rsidR="00207C37" w:rsidRPr="00F76338">
              <w:rPr>
                <w:rFonts w:asciiTheme="minorHAnsi" w:hAnsiTheme="minorHAnsi"/>
                <w:b/>
                <w:sz w:val="18"/>
                <w:szCs w:val="18"/>
              </w:rPr>
              <w:t xml:space="preserve"> to for</w:t>
            </w:r>
            <w:r w:rsidR="004E7B95" w:rsidRPr="00F76338">
              <w:rPr>
                <w:rFonts w:asciiTheme="minorHAnsi" w:hAnsiTheme="minorHAnsi"/>
                <w:b/>
                <w:sz w:val="18"/>
                <w:szCs w:val="18"/>
              </w:rPr>
              <w:t xml:space="preserve">m connections </w:t>
            </w:r>
            <w:r w:rsidR="004E7B95" w:rsidRPr="00F76338">
              <w:rPr>
                <w:rFonts w:asciiTheme="minorHAnsi" w:hAnsiTheme="minorHAnsi"/>
                <w:sz w:val="18"/>
                <w:szCs w:val="18"/>
              </w:rPr>
              <w:t>to their prior an</w:t>
            </w:r>
            <w:r w:rsidR="00207C37" w:rsidRPr="00F76338">
              <w:rPr>
                <w:rFonts w:asciiTheme="minorHAnsi" w:hAnsiTheme="minorHAnsi"/>
                <w:sz w:val="18"/>
                <w:szCs w:val="18"/>
              </w:rPr>
              <w:t>d</w:t>
            </w:r>
            <w:r w:rsidR="004E7B95" w:rsidRPr="00F76338">
              <w:rPr>
                <w:rFonts w:asciiTheme="minorHAnsi" w:hAnsiTheme="minorHAnsi"/>
                <w:sz w:val="18"/>
                <w:szCs w:val="18"/>
              </w:rPr>
              <w:t xml:space="preserve"> </w:t>
            </w:r>
            <w:r w:rsidR="00207C37" w:rsidRPr="00F76338">
              <w:rPr>
                <w:rFonts w:asciiTheme="minorHAnsi" w:hAnsiTheme="minorHAnsi"/>
                <w:sz w:val="18"/>
                <w:szCs w:val="18"/>
              </w:rPr>
              <w:t>future learnin</w:t>
            </w:r>
            <w:r w:rsidR="004E7B95" w:rsidRPr="00F76338">
              <w:rPr>
                <w:rFonts w:asciiTheme="minorHAnsi" w:hAnsiTheme="minorHAnsi"/>
                <w:sz w:val="18"/>
                <w:szCs w:val="18"/>
              </w:rPr>
              <w:t xml:space="preserve">g </w:t>
            </w:r>
            <w:r w:rsidR="004E7B95" w:rsidRPr="00F76338">
              <w:rPr>
                <w:rFonts w:asciiTheme="minorHAnsi" w:hAnsiTheme="minorHAnsi"/>
                <w:b/>
                <w:sz w:val="18"/>
                <w:szCs w:val="18"/>
              </w:rPr>
              <w:t>between</w:t>
            </w:r>
            <w:r w:rsidR="004E7B95" w:rsidRPr="00F76338">
              <w:rPr>
                <w:rFonts w:asciiTheme="minorHAnsi" w:hAnsiTheme="minorHAnsi"/>
                <w:sz w:val="18"/>
                <w:szCs w:val="18"/>
              </w:rPr>
              <w:t xml:space="preserve"> specific </w:t>
            </w:r>
            <w:r w:rsidR="004E7B95" w:rsidRPr="00F76338">
              <w:rPr>
                <w:rFonts w:asciiTheme="minorHAnsi" w:hAnsiTheme="minorHAnsi"/>
                <w:b/>
                <w:sz w:val="18"/>
                <w:szCs w:val="18"/>
              </w:rPr>
              <w:t>subject areas</w:t>
            </w:r>
            <w:r w:rsidR="00207C37" w:rsidRPr="00F76338">
              <w:rPr>
                <w:rFonts w:asciiTheme="minorHAnsi" w:hAnsiTheme="minorHAnsi"/>
                <w:sz w:val="18"/>
                <w:szCs w:val="18"/>
              </w:rPr>
              <w:t xml:space="preserve"> and other disciplines.</w:t>
            </w:r>
          </w:p>
        </w:tc>
        <w:tc>
          <w:tcPr>
            <w:tcW w:w="3621" w:type="dxa"/>
          </w:tcPr>
          <w:p w14:paraId="2D21274E" w14:textId="77777777" w:rsidR="00207C37" w:rsidRPr="00F76338" w:rsidRDefault="004E113C" w:rsidP="00782280">
            <w:pPr>
              <w:rPr>
                <w:rFonts w:asciiTheme="minorHAnsi" w:hAnsiTheme="minorHAnsi"/>
                <w:sz w:val="18"/>
                <w:szCs w:val="18"/>
              </w:rPr>
            </w:pPr>
            <w:r w:rsidRPr="00F76338">
              <w:rPr>
                <w:rFonts w:asciiTheme="minorHAnsi" w:hAnsiTheme="minorHAnsi"/>
                <w:b/>
                <w:sz w:val="18"/>
                <w:szCs w:val="18"/>
              </w:rPr>
              <w:t>U</w:t>
            </w:r>
            <w:r w:rsidR="00207C37" w:rsidRPr="00F76338">
              <w:rPr>
                <w:rFonts w:asciiTheme="minorHAnsi" w:hAnsiTheme="minorHAnsi"/>
                <w:b/>
                <w:sz w:val="18"/>
                <w:szCs w:val="18"/>
              </w:rPr>
              <w:t>tilizes some effective approaches</w:t>
            </w:r>
            <w:r w:rsidR="00207C37" w:rsidRPr="00F76338">
              <w:rPr>
                <w:rFonts w:asciiTheme="minorHAnsi" w:hAnsiTheme="minorHAnsi"/>
                <w:sz w:val="18"/>
                <w:szCs w:val="18"/>
              </w:rPr>
              <w:t xml:space="preserve"> and strategies that </w:t>
            </w:r>
            <w:r w:rsidR="00207C37" w:rsidRPr="00F76338">
              <w:rPr>
                <w:rFonts w:asciiTheme="minorHAnsi" w:hAnsiTheme="minorHAnsi"/>
                <w:b/>
                <w:sz w:val="18"/>
                <w:szCs w:val="18"/>
              </w:rPr>
              <w:t>enable students to form connections</w:t>
            </w:r>
            <w:r w:rsidR="00207C37" w:rsidRPr="00F76338">
              <w:rPr>
                <w:rFonts w:asciiTheme="minorHAnsi" w:hAnsiTheme="minorHAnsi"/>
                <w:sz w:val="18"/>
                <w:szCs w:val="18"/>
              </w:rPr>
              <w:t xml:space="preserve"> to their prior and future learning in other subject areas or disciplines.</w:t>
            </w:r>
          </w:p>
        </w:tc>
        <w:tc>
          <w:tcPr>
            <w:tcW w:w="3622" w:type="dxa"/>
          </w:tcPr>
          <w:p w14:paraId="6BED94CE" w14:textId="77777777" w:rsidR="00207C37" w:rsidRPr="00F76338" w:rsidRDefault="004E113C" w:rsidP="00782280">
            <w:pPr>
              <w:rPr>
                <w:rFonts w:asciiTheme="minorHAnsi" w:hAnsiTheme="minorHAnsi"/>
                <w:sz w:val="18"/>
                <w:szCs w:val="18"/>
              </w:rPr>
            </w:pPr>
            <w:r w:rsidRPr="00F76338">
              <w:rPr>
                <w:rFonts w:asciiTheme="minorHAnsi" w:hAnsiTheme="minorHAnsi"/>
                <w:b/>
                <w:sz w:val="18"/>
                <w:szCs w:val="18"/>
              </w:rPr>
              <w:t>D</w:t>
            </w:r>
            <w:r w:rsidR="00207C37" w:rsidRPr="00F76338">
              <w:rPr>
                <w:rFonts w:asciiTheme="minorHAnsi" w:hAnsiTheme="minorHAnsi"/>
                <w:b/>
                <w:sz w:val="18"/>
                <w:szCs w:val="18"/>
              </w:rPr>
              <w:t>oes not utilize effective approaches</w:t>
            </w:r>
            <w:r w:rsidR="00207C37" w:rsidRPr="00F76338">
              <w:rPr>
                <w:rFonts w:asciiTheme="minorHAnsi" w:hAnsiTheme="minorHAnsi"/>
                <w:sz w:val="18"/>
                <w:szCs w:val="18"/>
              </w:rPr>
              <w:t xml:space="preserve"> and strategies that enable students to form connections to their prior and future learning in other subject areas or disciplines.</w:t>
            </w:r>
          </w:p>
        </w:tc>
      </w:tr>
      <w:tr w:rsidR="00207C37" w:rsidRPr="00F76338" w14:paraId="2FDCB5A8" w14:textId="77777777" w:rsidTr="006A7240">
        <w:tc>
          <w:tcPr>
            <w:tcW w:w="3621" w:type="dxa"/>
          </w:tcPr>
          <w:p w14:paraId="08FA5598" w14:textId="77777777" w:rsidR="00207C37" w:rsidRPr="00F76338" w:rsidRDefault="00207C37" w:rsidP="00782280">
            <w:pPr>
              <w:pStyle w:val="ListParagraph"/>
              <w:numPr>
                <w:ilvl w:val="0"/>
                <w:numId w:val="4"/>
              </w:numPr>
              <w:ind w:left="157" w:right="-20" w:hanging="157"/>
              <w:rPr>
                <w:rFonts w:asciiTheme="minorHAnsi" w:hAnsiTheme="minorHAnsi"/>
                <w:sz w:val="18"/>
                <w:szCs w:val="18"/>
              </w:rPr>
            </w:pPr>
            <w:r w:rsidRPr="00F76338">
              <w:rPr>
                <w:rFonts w:asciiTheme="minorHAnsi" w:hAnsiTheme="minorHAnsi"/>
                <w:sz w:val="18"/>
                <w:szCs w:val="18"/>
              </w:rPr>
              <w:t>Assists</w:t>
            </w:r>
            <w:r w:rsidRPr="00F76338">
              <w:rPr>
                <w:rFonts w:asciiTheme="minorHAnsi" w:hAnsiTheme="minorHAnsi"/>
                <w:spacing w:val="27"/>
                <w:sz w:val="18"/>
                <w:szCs w:val="18"/>
              </w:rPr>
              <w:t xml:space="preserve"> </w:t>
            </w:r>
            <w:r w:rsidRPr="00F76338">
              <w:rPr>
                <w:rFonts w:asciiTheme="minorHAnsi" w:hAnsiTheme="minorHAnsi"/>
                <w:sz w:val="18"/>
                <w:szCs w:val="18"/>
              </w:rPr>
              <w:t>students</w:t>
            </w:r>
            <w:r w:rsidRPr="00F76338">
              <w:rPr>
                <w:rFonts w:asciiTheme="minorHAnsi" w:hAnsiTheme="minorHAnsi"/>
                <w:spacing w:val="40"/>
                <w:sz w:val="18"/>
                <w:szCs w:val="18"/>
              </w:rPr>
              <w:t xml:space="preserve"> </w:t>
            </w:r>
            <w:r w:rsidRPr="00F76338">
              <w:rPr>
                <w:rFonts w:asciiTheme="minorHAnsi" w:hAnsiTheme="minorHAnsi"/>
                <w:sz w:val="18"/>
                <w:szCs w:val="18"/>
              </w:rPr>
              <w:t>in</w:t>
            </w:r>
            <w:r w:rsidRPr="00F76338">
              <w:rPr>
                <w:rFonts w:asciiTheme="minorHAnsi" w:hAnsiTheme="minorHAnsi"/>
                <w:spacing w:val="9"/>
                <w:sz w:val="18"/>
                <w:szCs w:val="18"/>
              </w:rPr>
              <w:t xml:space="preserve"> </w:t>
            </w:r>
            <w:r w:rsidRPr="00F76338">
              <w:rPr>
                <w:rFonts w:asciiTheme="minorHAnsi" w:hAnsiTheme="minorHAnsi"/>
                <w:sz w:val="18"/>
                <w:szCs w:val="18"/>
              </w:rPr>
              <w:t>connecting</w:t>
            </w:r>
            <w:r w:rsidRPr="00F76338">
              <w:rPr>
                <w:rFonts w:asciiTheme="minorHAnsi" w:hAnsiTheme="minorHAnsi"/>
                <w:spacing w:val="40"/>
                <w:sz w:val="18"/>
                <w:szCs w:val="18"/>
              </w:rPr>
              <w:t xml:space="preserve"> </w:t>
            </w:r>
            <w:r w:rsidRPr="00F76338">
              <w:rPr>
                <w:rFonts w:asciiTheme="minorHAnsi" w:hAnsiTheme="minorHAnsi"/>
                <w:sz w:val="18"/>
                <w:szCs w:val="18"/>
              </w:rPr>
              <w:t>subject</w:t>
            </w:r>
            <w:r w:rsidRPr="00F76338">
              <w:rPr>
                <w:rFonts w:asciiTheme="minorHAnsi" w:hAnsiTheme="minorHAnsi"/>
                <w:spacing w:val="38"/>
                <w:sz w:val="18"/>
                <w:szCs w:val="18"/>
              </w:rPr>
              <w:t xml:space="preserve"> </w:t>
            </w:r>
            <w:r w:rsidRPr="00F76338">
              <w:rPr>
                <w:rFonts w:asciiTheme="minorHAnsi" w:hAnsiTheme="minorHAnsi"/>
                <w:sz w:val="18"/>
                <w:szCs w:val="18"/>
              </w:rPr>
              <w:t>matter</w:t>
            </w:r>
            <w:r w:rsidRPr="00F76338">
              <w:rPr>
                <w:rFonts w:asciiTheme="minorHAnsi" w:hAnsiTheme="minorHAnsi"/>
                <w:spacing w:val="16"/>
                <w:sz w:val="18"/>
                <w:szCs w:val="18"/>
              </w:rPr>
              <w:t xml:space="preserve"> </w:t>
            </w:r>
            <w:r w:rsidRPr="00F76338">
              <w:rPr>
                <w:rFonts w:asciiTheme="minorHAnsi" w:hAnsiTheme="minorHAnsi"/>
                <w:sz w:val="18"/>
                <w:szCs w:val="18"/>
              </w:rPr>
              <w:t>to</w:t>
            </w:r>
            <w:r w:rsidRPr="00F76338">
              <w:rPr>
                <w:rFonts w:asciiTheme="minorHAnsi" w:hAnsiTheme="minorHAnsi"/>
                <w:spacing w:val="16"/>
                <w:sz w:val="18"/>
                <w:szCs w:val="18"/>
              </w:rPr>
              <w:t xml:space="preserve"> </w:t>
            </w:r>
            <w:r w:rsidRPr="00F76338">
              <w:rPr>
                <w:rFonts w:asciiTheme="minorHAnsi" w:hAnsiTheme="minorHAnsi"/>
                <w:sz w:val="18"/>
                <w:szCs w:val="18"/>
              </w:rPr>
              <w:t>everyday</w:t>
            </w:r>
            <w:r w:rsidRPr="00F76338">
              <w:rPr>
                <w:rFonts w:asciiTheme="minorHAnsi" w:hAnsiTheme="minorHAnsi"/>
                <w:spacing w:val="39"/>
                <w:sz w:val="18"/>
                <w:szCs w:val="18"/>
              </w:rPr>
              <w:t xml:space="preserve"> </w:t>
            </w:r>
            <w:r w:rsidRPr="00F76338">
              <w:rPr>
                <w:rFonts w:asciiTheme="minorHAnsi" w:hAnsiTheme="minorHAnsi"/>
                <w:w w:val="107"/>
                <w:sz w:val="18"/>
                <w:szCs w:val="18"/>
              </w:rPr>
              <w:t>life.</w:t>
            </w:r>
            <w:r w:rsidRPr="00F76338">
              <w:rPr>
                <w:rFonts w:asciiTheme="minorHAnsi" w:hAnsiTheme="minorHAnsi"/>
                <w:sz w:val="18"/>
                <w:szCs w:val="18"/>
              </w:rPr>
              <w:t xml:space="preserve"> (NAEYC</w:t>
            </w:r>
            <w:r w:rsidRPr="00F76338">
              <w:rPr>
                <w:rFonts w:asciiTheme="minorHAnsi" w:hAnsiTheme="minorHAnsi"/>
                <w:spacing w:val="36"/>
                <w:sz w:val="18"/>
                <w:szCs w:val="18"/>
              </w:rPr>
              <w:t xml:space="preserve"> </w:t>
            </w:r>
            <w:r w:rsidRPr="00F76338">
              <w:rPr>
                <w:rFonts w:asciiTheme="minorHAnsi" w:hAnsiTheme="minorHAnsi"/>
                <w:w w:val="96"/>
                <w:sz w:val="18"/>
                <w:szCs w:val="18"/>
              </w:rPr>
              <w:t>Standard</w:t>
            </w:r>
            <w:r w:rsidRPr="00F76338">
              <w:rPr>
                <w:rFonts w:asciiTheme="minorHAnsi" w:hAnsiTheme="minorHAnsi"/>
                <w:spacing w:val="4"/>
                <w:w w:val="96"/>
                <w:sz w:val="18"/>
                <w:szCs w:val="18"/>
              </w:rPr>
              <w:t xml:space="preserve"> </w:t>
            </w:r>
            <w:r w:rsidRPr="00F76338">
              <w:rPr>
                <w:rFonts w:asciiTheme="minorHAnsi" w:hAnsiTheme="minorHAnsi"/>
                <w:sz w:val="18"/>
                <w:szCs w:val="18"/>
              </w:rPr>
              <w:t>5c:  Content Knowledge)</w:t>
            </w:r>
          </w:p>
        </w:tc>
        <w:tc>
          <w:tcPr>
            <w:tcW w:w="3621" w:type="dxa"/>
          </w:tcPr>
          <w:p w14:paraId="06B255A1" w14:textId="77777777" w:rsidR="00207C37" w:rsidRPr="00F76338" w:rsidRDefault="004E113C" w:rsidP="00782280">
            <w:pPr>
              <w:rPr>
                <w:rFonts w:asciiTheme="minorHAnsi" w:hAnsiTheme="minorHAnsi"/>
                <w:sz w:val="18"/>
                <w:szCs w:val="18"/>
              </w:rPr>
            </w:pPr>
            <w:r w:rsidRPr="00F76338">
              <w:rPr>
                <w:rFonts w:asciiTheme="minorHAnsi" w:hAnsiTheme="minorHAnsi"/>
                <w:b/>
                <w:sz w:val="18"/>
                <w:szCs w:val="18"/>
              </w:rPr>
              <w:t>C</w:t>
            </w:r>
            <w:r w:rsidR="00BF3209" w:rsidRPr="00F76338">
              <w:rPr>
                <w:rFonts w:asciiTheme="minorHAnsi" w:hAnsiTheme="minorHAnsi"/>
                <w:b/>
                <w:sz w:val="18"/>
                <w:szCs w:val="18"/>
              </w:rPr>
              <w:t>onsistently makes subject matter</w:t>
            </w:r>
            <w:r w:rsidR="00BF3209" w:rsidRPr="00F76338">
              <w:rPr>
                <w:rFonts w:asciiTheme="minorHAnsi" w:hAnsiTheme="minorHAnsi"/>
                <w:sz w:val="18"/>
                <w:szCs w:val="18"/>
              </w:rPr>
              <w:t xml:space="preserve"> more </w:t>
            </w:r>
            <w:r w:rsidR="00BF3209" w:rsidRPr="00F76338">
              <w:rPr>
                <w:rFonts w:asciiTheme="minorHAnsi" w:hAnsiTheme="minorHAnsi"/>
                <w:b/>
                <w:sz w:val="18"/>
                <w:szCs w:val="18"/>
              </w:rPr>
              <w:t>meaningful</w:t>
            </w:r>
            <w:r w:rsidR="00BF3209" w:rsidRPr="00F76338">
              <w:rPr>
                <w:rFonts w:asciiTheme="minorHAnsi" w:hAnsiTheme="minorHAnsi"/>
                <w:sz w:val="18"/>
                <w:szCs w:val="18"/>
              </w:rPr>
              <w:t xml:space="preserve"> for students through use of creative and practical applications and by using the students’ real-life experiences.</w:t>
            </w:r>
          </w:p>
        </w:tc>
        <w:tc>
          <w:tcPr>
            <w:tcW w:w="3621" w:type="dxa"/>
          </w:tcPr>
          <w:p w14:paraId="028BB7D1" w14:textId="6B051FCD" w:rsidR="00207C37" w:rsidRPr="00F76338" w:rsidRDefault="00CD7473" w:rsidP="00782280">
            <w:pPr>
              <w:rPr>
                <w:rFonts w:asciiTheme="minorHAnsi" w:hAnsiTheme="minorHAnsi"/>
                <w:sz w:val="18"/>
                <w:szCs w:val="18"/>
              </w:rPr>
            </w:pPr>
            <w:r w:rsidRPr="00F76338">
              <w:rPr>
                <w:rFonts w:asciiTheme="minorHAnsi" w:hAnsiTheme="minorHAnsi"/>
                <w:b/>
                <w:sz w:val="18"/>
                <w:szCs w:val="18"/>
              </w:rPr>
              <w:t xml:space="preserve">Some effort to make </w:t>
            </w:r>
            <w:r w:rsidR="00BF3209" w:rsidRPr="00F76338">
              <w:rPr>
                <w:rFonts w:asciiTheme="minorHAnsi" w:hAnsiTheme="minorHAnsi"/>
                <w:b/>
                <w:sz w:val="18"/>
                <w:szCs w:val="18"/>
              </w:rPr>
              <w:t>the subject matter meaningful</w:t>
            </w:r>
            <w:r w:rsidR="00BF3209" w:rsidRPr="00F76338">
              <w:rPr>
                <w:rFonts w:asciiTheme="minorHAnsi" w:hAnsiTheme="minorHAnsi"/>
                <w:sz w:val="18"/>
                <w:szCs w:val="18"/>
              </w:rPr>
              <w:t xml:space="preserve"> for students by employing practical applications and/or using the students’ real-life experiences.</w:t>
            </w:r>
          </w:p>
        </w:tc>
        <w:tc>
          <w:tcPr>
            <w:tcW w:w="3622" w:type="dxa"/>
          </w:tcPr>
          <w:p w14:paraId="4517747D" w14:textId="77777777" w:rsidR="00207C37" w:rsidRPr="00F76338" w:rsidRDefault="004E113C" w:rsidP="00782280">
            <w:pPr>
              <w:rPr>
                <w:rFonts w:asciiTheme="minorHAnsi" w:hAnsiTheme="minorHAnsi"/>
                <w:sz w:val="18"/>
                <w:szCs w:val="18"/>
              </w:rPr>
            </w:pPr>
            <w:r w:rsidRPr="00F76338">
              <w:rPr>
                <w:rFonts w:asciiTheme="minorHAnsi" w:hAnsiTheme="minorHAnsi"/>
                <w:b/>
                <w:sz w:val="18"/>
                <w:szCs w:val="18"/>
              </w:rPr>
              <w:t>D</w:t>
            </w:r>
            <w:r w:rsidR="00BF3209" w:rsidRPr="00F76338">
              <w:rPr>
                <w:rFonts w:asciiTheme="minorHAnsi" w:hAnsiTheme="minorHAnsi"/>
                <w:b/>
                <w:sz w:val="18"/>
                <w:szCs w:val="18"/>
              </w:rPr>
              <w:t>oes not make efforts to make the subject matter more meaningful</w:t>
            </w:r>
            <w:r w:rsidR="00BF3209" w:rsidRPr="00F76338">
              <w:rPr>
                <w:rFonts w:asciiTheme="minorHAnsi" w:hAnsiTheme="minorHAnsi"/>
                <w:sz w:val="18"/>
                <w:szCs w:val="18"/>
              </w:rPr>
              <w:t xml:space="preserve"> to students by employment practical applications or by using the students’ real-life experiences.</w:t>
            </w:r>
          </w:p>
        </w:tc>
      </w:tr>
      <w:tr w:rsidR="00207C37" w:rsidRPr="00F76338" w14:paraId="4DF43007" w14:textId="77777777" w:rsidTr="006A7240">
        <w:tc>
          <w:tcPr>
            <w:tcW w:w="3621" w:type="dxa"/>
          </w:tcPr>
          <w:p w14:paraId="4131BB22" w14:textId="77777777" w:rsidR="00207C37" w:rsidRPr="00F76338" w:rsidRDefault="00207C37" w:rsidP="00782280">
            <w:pPr>
              <w:pStyle w:val="ListParagraph"/>
              <w:numPr>
                <w:ilvl w:val="0"/>
                <w:numId w:val="4"/>
              </w:numPr>
              <w:ind w:left="157" w:right="-20" w:hanging="157"/>
              <w:rPr>
                <w:rFonts w:asciiTheme="minorHAnsi" w:hAnsiTheme="minorHAnsi"/>
                <w:sz w:val="18"/>
                <w:szCs w:val="18"/>
              </w:rPr>
            </w:pPr>
            <w:r w:rsidRPr="00F76338">
              <w:rPr>
                <w:rFonts w:asciiTheme="minorHAnsi" w:hAnsiTheme="minorHAnsi"/>
                <w:sz w:val="18"/>
                <w:szCs w:val="18"/>
              </w:rPr>
              <w:t>Uses</w:t>
            </w:r>
            <w:r w:rsidRPr="00F76338">
              <w:rPr>
                <w:rFonts w:asciiTheme="minorHAnsi" w:hAnsiTheme="minorHAnsi"/>
                <w:spacing w:val="23"/>
                <w:sz w:val="18"/>
                <w:szCs w:val="18"/>
              </w:rPr>
              <w:t xml:space="preserve"> </w:t>
            </w:r>
            <w:r w:rsidRPr="00F76338">
              <w:rPr>
                <w:rFonts w:asciiTheme="minorHAnsi" w:hAnsiTheme="minorHAnsi"/>
                <w:sz w:val="18"/>
                <w:szCs w:val="18"/>
              </w:rPr>
              <w:t>instructional</w:t>
            </w:r>
            <w:r w:rsidRPr="00F76338">
              <w:rPr>
                <w:rFonts w:asciiTheme="minorHAnsi" w:hAnsiTheme="minorHAnsi"/>
                <w:spacing w:val="44"/>
                <w:sz w:val="18"/>
                <w:szCs w:val="18"/>
              </w:rPr>
              <w:t xml:space="preserve"> </w:t>
            </w:r>
            <w:r w:rsidRPr="00F76338">
              <w:rPr>
                <w:rFonts w:asciiTheme="minorHAnsi" w:hAnsiTheme="minorHAnsi"/>
                <w:sz w:val="18"/>
                <w:szCs w:val="18"/>
              </w:rPr>
              <w:t>judgment</w:t>
            </w:r>
            <w:r w:rsidRPr="00F76338">
              <w:rPr>
                <w:rFonts w:asciiTheme="minorHAnsi" w:hAnsiTheme="minorHAnsi"/>
                <w:spacing w:val="44"/>
                <w:sz w:val="18"/>
                <w:szCs w:val="18"/>
              </w:rPr>
              <w:t xml:space="preserve"> </w:t>
            </w:r>
            <w:r w:rsidRPr="00F76338">
              <w:rPr>
                <w:rFonts w:asciiTheme="minorHAnsi" w:hAnsiTheme="minorHAnsi"/>
                <w:sz w:val="18"/>
                <w:szCs w:val="18"/>
              </w:rPr>
              <w:t>in</w:t>
            </w:r>
            <w:r w:rsidRPr="00F76338">
              <w:rPr>
                <w:rFonts w:asciiTheme="minorHAnsi" w:hAnsiTheme="minorHAnsi"/>
                <w:spacing w:val="9"/>
                <w:sz w:val="18"/>
                <w:szCs w:val="18"/>
              </w:rPr>
              <w:t xml:space="preserve"> </w:t>
            </w:r>
            <w:r w:rsidRPr="00F76338">
              <w:rPr>
                <w:rFonts w:asciiTheme="minorHAnsi" w:hAnsiTheme="minorHAnsi"/>
                <w:sz w:val="18"/>
                <w:szCs w:val="18"/>
              </w:rPr>
              <w:t>the</w:t>
            </w:r>
            <w:r w:rsidRPr="00F76338">
              <w:rPr>
                <w:rFonts w:asciiTheme="minorHAnsi" w:hAnsiTheme="minorHAnsi"/>
                <w:spacing w:val="18"/>
                <w:sz w:val="18"/>
                <w:szCs w:val="18"/>
              </w:rPr>
              <w:t xml:space="preserve"> </w:t>
            </w:r>
            <w:r w:rsidRPr="00F76338">
              <w:rPr>
                <w:rFonts w:asciiTheme="minorHAnsi" w:hAnsiTheme="minorHAnsi"/>
                <w:w w:val="106"/>
                <w:sz w:val="18"/>
                <w:szCs w:val="18"/>
              </w:rPr>
              <w:t>implementation</w:t>
            </w:r>
            <w:r w:rsidRPr="00F76338">
              <w:rPr>
                <w:rFonts w:asciiTheme="minorHAnsi" w:hAnsiTheme="minorHAnsi"/>
                <w:spacing w:val="-7"/>
                <w:w w:val="106"/>
                <w:sz w:val="18"/>
                <w:szCs w:val="18"/>
              </w:rPr>
              <w:t xml:space="preserve"> </w:t>
            </w:r>
            <w:r w:rsidRPr="00F76338">
              <w:rPr>
                <w:rFonts w:asciiTheme="minorHAnsi" w:hAnsiTheme="minorHAnsi"/>
                <w:w w:val="113"/>
                <w:sz w:val="18"/>
                <w:szCs w:val="18"/>
              </w:rPr>
              <w:t>of lessons.</w:t>
            </w:r>
            <w:r w:rsidRPr="00F76338">
              <w:rPr>
                <w:rFonts w:asciiTheme="minorHAnsi" w:hAnsiTheme="minorHAnsi"/>
                <w:sz w:val="18"/>
                <w:szCs w:val="18"/>
              </w:rPr>
              <w:t xml:space="preserve"> (NAEYC</w:t>
            </w:r>
            <w:r w:rsidRPr="00F76338">
              <w:rPr>
                <w:rFonts w:asciiTheme="minorHAnsi" w:hAnsiTheme="minorHAnsi"/>
                <w:spacing w:val="41"/>
                <w:sz w:val="18"/>
                <w:szCs w:val="18"/>
              </w:rPr>
              <w:t xml:space="preserve"> </w:t>
            </w:r>
            <w:r w:rsidRPr="00F76338">
              <w:rPr>
                <w:rFonts w:asciiTheme="minorHAnsi" w:hAnsiTheme="minorHAnsi"/>
                <w:w w:val="95"/>
                <w:sz w:val="18"/>
                <w:szCs w:val="18"/>
              </w:rPr>
              <w:t>Standard</w:t>
            </w:r>
            <w:r w:rsidRPr="00F76338">
              <w:rPr>
                <w:rFonts w:asciiTheme="minorHAnsi" w:hAnsiTheme="minorHAnsi"/>
                <w:spacing w:val="4"/>
                <w:w w:val="95"/>
                <w:sz w:val="18"/>
                <w:szCs w:val="18"/>
              </w:rPr>
              <w:t xml:space="preserve"> </w:t>
            </w:r>
            <w:r w:rsidRPr="00F76338">
              <w:rPr>
                <w:rFonts w:asciiTheme="minorHAnsi" w:hAnsiTheme="minorHAnsi"/>
                <w:sz w:val="18"/>
                <w:szCs w:val="18"/>
              </w:rPr>
              <w:t>5c:  Content Knowledge)</w:t>
            </w:r>
          </w:p>
        </w:tc>
        <w:tc>
          <w:tcPr>
            <w:tcW w:w="3621" w:type="dxa"/>
          </w:tcPr>
          <w:p w14:paraId="2BE4DDAC" w14:textId="77777777" w:rsidR="00207C37" w:rsidRPr="00F76338" w:rsidRDefault="004E113C" w:rsidP="00782280">
            <w:pPr>
              <w:rPr>
                <w:rFonts w:asciiTheme="minorHAnsi" w:hAnsiTheme="minorHAnsi"/>
                <w:sz w:val="18"/>
                <w:szCs w:val="18"/>
              </w:rPr>
            </w:pPr>
            <w:r w:rsidRPr="00F76338">
              <w:rPr>
                <w:rFonts w:asciiTheme="minorHAnsi" w:hAnsiTheme="minorHAnsi"/>
                <w:sz w:val="18"/>
                <w:szCs w:val="18"/>
              </w:rPr>
              <w:t>D</w:t>
            </w:r>
            <w:r w:rsidR="004E7B95" w:rsidRPr="00F76338">
              <w:rPr>
                <w:rFonts w:asciiTheme="minorHAnsi" w:hAnsiTheme="minorHAnsi"/>
                <w:sz w:val="18"/>
                <w:szCs w:val="18"/>
              </w:rPr>
              <w:t>isplays</w:t>
            </w:r>
            <w:r w:rsidR="00BF3209" w:rsidRPr="00F76338">
              <w:rPr>
                <w:rFonts w:asciiTheme="minorHAnsi" w:hAnsiTheme="minorHAnsi"/>
                <w:sz w:val="18"/>
                <w:szCs w:val="18"/>
              </w:rPr>
              <w:t xml:space="preserve"> </w:t>
            </w:r>
            <w:r w:rsidR="00BF3209" w:rsidRPr="00F76338">
              <w:rPr>
                <w:rFonts w:asciiTheme="minorHAnsi" w:hAnsiTheme="minorHAnsi"/>
                <w:b/>
                <w:sz w:val="18"/>
                <w:szCs w:val="18"/>
              </w:rPr>
              <w:t>outstanding level of instructional judgment</w:t>
            </w:r>
            <w:r w:rsidR="00BF3209" w:rsidRPr="00F76338">
              <w:rPr>
                <w:rFonts w:asciiTheme="minorHAnsi" w:hAnsiTheme="minorHAnsi"/>
                <w:sz w:val="18"/>
                <w:szCs w:val="18"/>
              </w:rPr>
              <w:t xml:space="preserve"> by making appropriate instructional adjustments </w:t>
            </w:r>
            <w:r w:rsidR="00BF3209" w:rsidRPr="00F76338">
              <w:rPr>
                <w:rFonts w:asciiTheme="minorHAnsi" w:hAnsiTheme="minorHAnsi"/>
                <w:b/>
                <w:sz w:val="18"/>
                <w:szCs w:val="18"/>
              </w:rPr>
              <w:t>in response to students’</w:t>
            </w:r>
            <w:r w:rsidR="00BF3209" w:rsidRPr="00F76338">
              <w:rPr>
                <w:rFonts w:asciiTheme="minorHAnsi" w:hAnsiTheme="minorHAnsi"/>
                <w:sz w:val="18"/>
                <w:szCs w:val="18"/>
              </w:rPr>
              <w:t xml:space="preserve"> developmental, individual and cultural needs and interests.</w:t>
            </w:r>
          </w:p>
        </w:tc>
        <w:tc>
          <w:tcPr>
            <w:tcW w:w="3621" w:type="dxa"/>
          </w:tcPr>
          <w:p w14:paraId="0618CC8E" w14:textId="77777777" w:rsidR="00207C37" w:rsidRPr="00F76338" w:rsidRDefault="004E113C" w:rsidP="00782280">
            <w:pPr>
              <w:rPr>
                <w:rFonts w:asciiTheme="minorHAnsi" w:hAnsiTheme="minorHAnsi"/>
                <w:sz w:val="18"/>
                <w:szCs w:val="18"/>
              </w:rPr>
            </w:pPr>
            <w:r w:rsidRPr="00F76338">
              <w:rPr>
                <w:rFonts w:asciiTheme="minorHAnsi" w:hAnsiTheme="minorHAnsi"/>
                <w:sz w:val="18"/>
                <w:szCs w:val="18"/>
              </w:rPr>
              <w:t>D</w:t>
            </w:r>
            <w:r w:rsidR="00BF3209" w:rsidRPr="00F76338">
              <w:rPr>
                <w:rFonts w:asciiTheme="minorHAnsi" w:hAnsiTheme="minorHAnsi"/>
                <w:sz w:val="18"/>
                <w:szCs w:val="18"/>
              </w:rPr>
              <w:t xml:space="preserve">isplays </w:t>
            </w:r>
            <w:r w:rsidR="00BF3209" w:rsidRPr="00F76338">
              <w:rPr>
                <w:rFonts w:asciiTheme="minorHAnsi" w:hAnsiTheme="minorHAnsi"/>
                <w:b/>
                <w:sz w:val="18"/>
                <w:szCs w:val="18"/>
              </w:rPr>
              <w:t>basic instructional judgment</w:t>
            </w:r>
            <w:r w:rsidR="00BF3209" w:rsidRPr="00F76338">
              <w:rPr>
                <w:rFonts w:asciiTheme="minorHAnsi" w:hAnsiTheme="minorHAnsi"/>
                <w:sz w:val="18"/>
                <w:szCs w:val="18"/>
              </w:rPr>
              <w:t xml:space="preserve"> by making appropriate instructional adjustments </w:t>
            </w:r>
            <w:r w:rsidR="00BF3209" w:rsidRPr="00F76338">
              <w:rPr>
                <w:rFonts w:asciiTheme="minorHAnsi" w:hAnsiTheme="minorHAnsi"/>
                <w:b/>
                <w:sz w:val="18"/>
                <w:szCs w:val="18"/>
              </w:rPr>
              <w:t>in response to students’</w:t>
            </w:r>
            <w:r w:rsidR="00BF3209" w:rsidRPr="00F76338">
              <w:rPr>
                <w:rFonts w:asciiTheme="minorHAnsi" w:hAnsiTheme="minorHAnsi"/>
                <w:sz w:val="18"/>
                <w:szCs w:val="18"/>
              </w:rPr>
              <w:t xml:space="preserve"> developmental, individual and cultural needs and interests.</w:t>
            </w:r>
          </w:p>
        </w:tc>
        <w:tc>
          <w:tcPr>
            <w:tcW w:w="3622" w:type="dxa"/>
          </w:tcPr>
          <w:p w14:paraId="006C187D" w14:textId="77777777" w:rsidR="00207C37" w:rsidRPr="00F76338" w:rsidRDefault="004E113C" w:rsidP="00782280">
            <w:pPr>
              <w:rPr>
                <w:rFonts w:asciiTheme="minorHAnsi" w:hAnsiTheme="minorHAnsi"/>
                <w:sz w:val="18"/>
                <w:szCs w:val="18"/>
              </w:rPr>
            </w:pPr>
            <w:r w:rsidRPr="00F76338">
              <w:rPr>
                <w:rFonts w:asciiTheme="minorHAnsi" w:hAnsiTheme="minorHAnsi"/>
                <w:sz w:val="18"/>
                <w:szCs w:val="18"/>
              </w:rPr>
              <w:t>D</w:t>
            </w:r>
            <w:r w:rsidR="00BF3209" w:rsidRPr="00F76338">
              <w:rPr>
                <w:rFonts w:asciiTheme="minorHAnsi" w:hAnsiTheme="minorHAnsi"/>
                <w:sz w:val="18"/>
                <w:szCs w:val="18"/>
              </w:rPr>
              <w:t xml:space="preserve">isplays </w:t>
            </w:r>
            <w:r w:rsidR="00BF3209" w:rsidRPr="00F76338">
              <w:rPr>
                <w:rFonts w:asciiTheme="minorHAnsi" w:hAnsiTheme="minorHAnsi"/>
                <w:b/>
                <w:sz w:val="18"/>
                <w:szCs w:val="18"/>
              </w:rPr>
              <w:t>minimal instructional judgement</w:t>
            </w:r>
            <w:r w:rsidR="00BF3209" w:rsidRPr="00F76338">
              <w:rPr>
                <w:rFonts w:asciiTheme="minorHAnsi" w:hAnsiTheme="minorHAnsi"/>
                <w:sz w:val="18"/>
                <w:szCs w:val="18"/>
              </w:rPr>
              <w:t xml:space="preserve"> in adjusting instruction </w:t>
            </w:r>
            <w:r w:rsidR="00BF3209" w:rsidRPr="00F76338">
              <w:rPr>
                <w:rFonts w:asciiTheme="minorHAnsi" w:hAnsiTheme="minorHAnsi"/>
                <w:b/>
                <w:sz w:val="18"/>
                <w:szCs w:val="18"/>
              </w:rPr>
              <w:t>in response to students’</w:t>
            </w:r>
            <w:r w:rsidR="00BF3209" w:rsidRPr="00F76338">
              <w:rPr>
                <w:rFonts w:asciiTheme="minorHAnsi" w:hAnsiTheme="minorHAnsi"/>
                <w:sz w:val="18"/>
                <w:szCs w:val="18"/>
              </w:rPr>
              <w:t xml:space="preserve"> developmental, individual and cultural needs and interests.</w:t>
            </w:r>
          </w:p>
        </w:tc>
      </w:tr>
      <w:tr w:rsidR="00207C37" w:rsidRPr="00F76338" w14:paraId="5F947AC4" w14:textId="77777777" w:rsidTr="006A7240">
        <w:tc>
          <w:tcPr>
            <w:tcW w:w="3621" w:type="dxa"/>
          </w:tcPr>
          <w:p w14:paraId="2BE3545D" w14:textId="77777777" w:rsidR="00207C37" w:rsidRPr="00F76338" w:rsidRDefault="00207C37" w:rsidP="00782280">
            <w:pPr>
              <w:pStyle w:val="ListParagraph"/>
              <w:numPr>
                <w:ilvl w:val="0"/>
                <w:numId w:val="4"/>
              </w:numPr>
              <w:ind w:left="157" w:right="-20" w:hanging="157"/>
              <w:rPr>
                <w:rFonts w:asciiTheme="minorHAnsi" w:hAnsiTheme="minorHAnsi"/>
                <w:sz w:val="18"/>
                <w:szCs w:val="18"/>
              </w:rPr>
            </w:pPr>
            <w:r w:rsidRPr="00F76338">
              <w:rPr>
                <w:rFonts w:asciiTheme="minorHAnsi" w:hAnsiTheme="minorHAnsi"/>
                <w:sz w:val="18"/>
                <w:szCs w:val="18"/>
              </w:rPr>
              <w:t>Uses</w:t>
            </w:r>
            <w:r w:rsidRPr="00F76338">
              <w:rPr>
                <w:rFonts w:asciiTheme="minorHAnsi" w:hAnsiTheme="minorHAnsi"/>
                <w:spacing w:val="12"/>
                <w:sz w:val="18"/>
                <w:szCs w:val="18"/>
              </w:rPr>
              <w:t xml:space="preserve"> </w:t>
            </w:r>
            <w:r w:rsidRPr="00F76338">
              <w:rPr>
                <w:rFonts w:asciiTheme="minorHAnsi" w:hAnsiTheme="minorHAnsi"/>
                <w:sz w:val="18"/>
                <w:szCs w:val="18"/>
              </w:rPr>
              <w:t>a</w:t>
            </w:r>
            <w:r w:rsidRPr="00F76338">
              <w:rPr>
                <w:rFonts w:asciiTheme="minorHAnsi" w:hAnsiTheme="minorHAnsi"/>
                <w:spacing w:val="13"/>
                <w:sz w:val="18"/>
                <w:szCs w:val="18"/>
              </w:rPr>
              <w:t xml:space="preserve"> </w:t>
            </w:r>
            <w:r w:rsidRPr="00F76338">
              <w:rPr>
                <w:rFonts w:asciiTheme="minorHAnsi" w:hAnsiTheme="minorHAnsi"/>
                <w:sz w:val="18"/>
                <w:szCs w:val="18"/>
              </w:rPr>
              <w:t>variety</w:t>
            </w:r>
            <w:r w:rsidRPr="00F76338">
              <w:rPr>
                <w:rFonts w:asciiTheme="minorHAnsi" w:hAnsiTheme="minorHAnsi"/>
                <w:spacing w:val="21"/>
                <w:sz w:val="18"/>
                <w:szCs w:val="18"/>
              </w:rPr>
              <w:t xml:space="preserve"> </w:t>
            </w:r>
            <w:r w:rsidRPr="00F76338">
              <w:rPr>
                <w:rFonts w:asciiTheme="minorHAnsi" w:hAnsiTheme="minorHAnsi"/>
                <w:sz w:val="18"/>
                <w:szCs w:val="18"/>
              </w:rPr>
              <w:t>of</w:t>
            </w:r>
            <w:r w:rsidRPr="00F76338">
              <w:rPr>
                <w:rFonts w:asciiTheme="minorHAnsi" w:hAnsiTheme="minorHAnsi"/>
                <w:spacing w:val="16"/>
                <w:sz w:val="18"/>
                <w:szCs w:val="18"/>
              </w:rPr>
              <w:t xml:space="preserve"> </w:t>
            </w:r>
            <w:r w:rsidRPr="00F76338">
              <w:rPr>
                <w:rFonts w:asciiTheme="minorHAnsi" w:hAnsiTheme="minorHAnsi"/>
                <w:sz w:val="18"/>
                <w:szCs w:val="18"/>
              </w:rPr>
              <w:t>instructional strategies</w:t>
            </w:r>
            <w:r w:rsidRPr="00F76338">
              <w:rPr>
                <w:rFonts w:asciiTheme="minorHAnsi" w:hAnsiTheme="minorHAnsi"/>
                <w:spacing w:val="38"/>
                <w:sz w:val="18"/>
                <w:szCs w:val="18"/>
              </w:rPr>
              <w:t xml:space="preserve"> </w:t>
            </w:r>
            <w:r w:rsidRPr="00F76338">
              <w:rPr>
                <w:rFonts w:asciiTheme="minorHAnsi" w:hAnsiTheme="minorHAnsi"/>
                <w:sz w:val="18"/>
                <w:szCs w:val="18"/>
              </w:rPr>
              <w:t>to</w:t>
            </w:r>
            <w:r w:rsidRPr="00F76338">
              <w:rPr>
                <w:rFonts w:asciiTheme="minorHAnsi" w:hAnsiTheme="minorHAnsi"/>
                <w:spacing w:val="15"/>
                <w:sz w:val="18"/>
                <w:szCs w:val="18"/>
              </w:rPr>
              <w:t xml:space="preserve"> </w:t>
            </w:r>
            <w:r w:rsidRPr="00F76338">
              <w:rPr>
                <w:rFonts w:asciiTheme="minorHAnsi" w:hAnsiTheme="minorHAnsi"/>
                <w:sz w:val="18"/>
                <w:szCs w:val="18"/>
              </w:rPr>
              <w:t>actively</w:t>
            </w:r>
            <w:r w:rsidRPr="00F76338">
              <w:rPr>
                <w:rFonts w:asciiTheme="minorHAnsi" w:hAnsiTheme="minorHAnsi"/>
                <w:spacing w:val="34"/>
                <w:sz w:val="18"/>
                <w:szCs w:val="18"/>
              </w:rPr>
              <w:t xml:space="preserve"> </w:t>
            </w:r>
            <w:r w:rsidRPr="00F76338">
              <w:rPr>
                <w:rFonts w:asciiTheme="minorHAnsi" w:hAnsiTheme="minorHAnsi"/>
                <w:sz w:val="18"/>
                <w:szCs w:val="18"/>
              </w:rPr>
              <w:t>engage</w:t>
            </w:r>
            <w:r w:rsidRPr="00F76338">
              <w:rPr>
                <w:rFonts w:asciiTheme="minorHAnsi" w:hAnsiTheme="minorHAnsi"/>
                <w:spacing w:val="31"/>
                <w:sz w:val="18"/>
                <w:szCs w:val="18"/>
              </w:rPr>
              <w:t xml:space="preserve"> </w:t>
            </w:r>
            <w:r w:rsidRPr="00F76338">
              <w:rPr>
                <w:rFonts w:asciiTheme="minorHAnsi" w:hAnsiTheme="minorHAnsi"/>
                <w:w w:val="106"/>
                <w:sz w:val="18"/>
                <w:szCs w:val="18"/>
              </w:rPr>
              <w:t xml:space="preserve">all </w:t>
            </w:r>
            <w:r w:rsidRPr="00F76338">
              <w:rPr>
                <w:rFonts w:asciiTheme="minorHAnsi" w:hAnsiTheme="minorHAnsi"/>
                <w:sz w:val="18"/>
                <w:szCs w:val="18"/>
              </w:rPr>
              <w:t>students.</w:t>
            </w:r>
            <w:r w:rsidRPr="00F76338">
              <w:rPr>
                <w:rFonts w:asciiTheme="minorHAnsi" w:hAnsiTheme="minorHAnsi"/>
                <w:spacing w:val="28"/>
                <w:sz w:val="18"/>
                <w:szCs w:val="18"/>
              </w:rPr>
              <w:t xml:space="preserve"> </w:t>
            </w:r>
            <w:r w:rsidRPr="00F76338">
              <w:rPr>
                <w:rFonts w:asciiTheme="minorHAnsi" w:hAnsiTheme="minorHAnsi"/>
                <w:sz w:val="18"/>
                <w:szCs w:val="18"/>
              </w:rPr>
              <w:t>(NAEYC</w:t>
            </w:r>
            <w:r w:rsidRPr="00F76338">
              <w:rPr>
                <w:rFonts w:asciiTheme="minorHAnsi" w:hAnsiTheme="minorHAnsi"/>
                <w:spacing w:val="41"/>
                <w:sz w:val="18"/>
                <w:szCs w:val="18"/>
              </w:rPr>
              <w:t xml:space="preserve"> </w:t>
            </w:r>
            <w:r w:rsidRPr="00F76338">
              <w:rPr>
                <w:rFonts w:asciiTheme="minorHAnsi" w:hAnsiTheme="minorHAnsi"/>
                <w:w w:val="95"/>
                <w:sz w:val="18"/>
                <w:szCs w:val="18"/>
              </w:rPr>
              <w:t>Standard</w:t>
            </w:r>
            <w:r w:rsidRPr="00F76338">
              <w:rPr>
                <w:rFonts w:asciiTheme="minorHAnsi" w:hAnsiTheme="minorHAnsi"/>
                <w:spacing w:val="8"/>
                <w:w w:val="95"/>
                <w:sz w:val="18"/>
                <w:szCs w:val="18"/>
              </w:rPr>
              <w:t xml:space="preserve"> </w:t>
            </w:r>
            <w:r w:rsidRPr="00F76338">
              <w:rPr>
                <w:rFonts w:asciiTheme="minorHAnsi" w:hAnsiTheme="minorHAnsi"/>
                <w:sz w:val="18"/>
                <w:szCs w:val="18"/>
              </w:rPr>
              <w:t>4b:</w:t>
            </w:r>
            <w:r w:rsidRPr="00F76338">
              <w:rPr>
                <w:rFonts w:asciiTheme="minorHAnsi" w:hAnsiTheme="minorHAnsi"/>
                <w:spacing w:val="-14"/>
                <w:sz w:val="18"/>
                <w:szCs w:val="18"/>
              </w:rPr>
              <w:t xml:space="preserve"> </w:t>
            </w:r>
            <w:r w:rsidRPr="00F76338">
              <w:rPr>
                <w:rFonts w:asciiTheme="minorHAnsi" w:hAnsiTheme="minorHAnsi"/>
                <w:sz w:val="18"/>
                <w:szCs w:val="18"/>
              </w:rPr>
              <w:t>Effective Approaches)</w:t>
            </w:r>
          </w:p>
        </w:tc>
        <w:tc>
          <w:tcPr>
            <w:tcW w:w="3621" w:type="dxa"/>
          </w:tcPr>
          <w:p w14:paraId="4B282E3B" w14:textId="77777777" w:rsidR="00207C37" w:rsidRPr="00F76338" w:rsidRDefault="004E113C" w:rsidP="00782280">
            <w:pPr>
              <w:rPr>
                <w:rFonts w:asciiTheme="minorHAnsi" w:hAnsiTheme="minorHAnsi"/>
                <w:sz w:val="18"/>
                <w:szCs w:val="18"/>
              </w:rPr>
            </w:pPr>
            <w:r w:rsidRPr="00F76338">
              <w:rPr>
                <w:rFonts w:asciiTheme="minorHAnsi" w:hAnsiTheme="minorHAnsi"/>
                <w:b/>
                <w:sz w:val="18"/>
                <w:szCs w:val="18"/>
              </w:rPr>
              <w:t>C</w:t>
            </w:r>
            <w:r w:rsidR="004E7B95" w:rsidRPr="00F76338">
              <w:rPr>
                <w:rFonts w:asciiTheme="minorHAnsi" w:hAnsiTheme="minorHAnsi"/>
                <w:b/>
                <w:sz w:val="18"/>
                <w:szCs w:val="18"/>
              </w:rPr>
              <w:t>onsistently</w:t>
            </w:r>
            <w:r w:rsidR="00BF3209" w:rsidRPr="00F76338">
              <w:rPr>
                <w:rFonts w:asciiTheme="minorHAnsi" w:hAnsiTheme="minorHAnsi"/>
                <w:b/>
                <w:sz w:val="18"/>
                <w:szCs w:val="18"/>
              </w:rPr>
              <w:t xml:space="preserve"> employs multiple approaches</w:t>
            </w:r>
            <w:r w:rsidR="00BF3209" w:rsidRPr="00F76338">
              <w:rPr>
                <w:rFonts w:asciiTheme="minorHAnsi" w:hAnsiTheme="minorHAnsi"/>
                <w:sz w:val="18"/>
                <w:szCs w:val="18"/>
              </w:rPr>
              <w:t>, instructional strategies and/or tools to engage all students in lessons.</w:t>
            </w:r>
          </w:p>
        </w:tc>
        <w:tc>
          <w:tcPr>
            <w:tcW w:w="3621" w:type="dxa"/>
          </w:tcPr>
          <w:p w14:paraId="5F825AFC" w14:textId="6ADFF8D0" w:rsidR="00207C37" w:rsidRPr="00F76338" w:rsidRDefault="004E113C" w:rsidP="00782280">
            <w:pPr>
              <w:rPr>
                <w:rFonts w:asciiTheme="minorHAnsi" w:hAnsiTheme="minorHAnsi"/>
                <w:sz w:val="18"/>
                <w:szCs w:val="18"/>
              </w:rPr>
            </w:pPr>
            <w:r w:rsidRPr="00F76338">
              <w:rPr>
                <w:rFonts w:asciiTheme="minorHAnsi" w:hAnsiTheme="minorHAnsi"/>
                <w:b/>
                <w:sz w:val="18"/>
                <w:szCs w:val="18"/>
              </w:rPr>
              <w:t>E</w:t>
            </w:r>
            <w:r w:rsidR="00CD7473" w:rsidRPr="00F76338">
              <w:rPr>
                <w:rFonts w:asciiTheme="minorHAnsi" w:hAnsiTheme="minorHAnsi"/>
                <w:b/>
                <w:sz w:val="18"/>
                <w:szCs w:val="18"/>
              </w:rPr>
              <w:t>mploy</w:t>
            </w:r>
            <w:r w:rsidR="00E14B59" w:rsidRPr="00F76338">
              <w:rPr>
                <w:rFonts w:asciiTheme="minorHAnsi" w:hAnsiTheme="minorHAnsi"/>
                <w:b/>
                <w:sz w:val="18"/>
                <w:szCs w:val="18"/>
              </w:rPr>
              <w:t>s</w:t>
            </w:r>
            <w:r w:rsidR="00CD7473" w:rsidRPr="00F76338">
              <w:rPr>
                <w:rFonts w:asciiTheme="minorHAnsi" w:hAnsiTheme="minorHAnsi"/>
                <w:b/>
                <w:sz w:val="18"/>
                <w:szCs w:val="18"/>
              </w:rPr>
              <w:t xml:space="preserve"> some </w:t>
            </w:r>
            <w:r w:rsidR="00BF3209" w:rsidRPr="00F76338">
              <w:rPr>
                <w:rFonts w:asciiTheme="minorHAnsi" w:hAnsiTheme="minorHAnsi"/>
                <w:b/>
                <w:sz w:val="18"/>
                <w:szCs w:val="18"/>
              </w:rPr>
              <w:t>multiple approaches</w:t>
            </w:r>
            <w:r w:rsidR="00BF3209" w:rsidRPr="00F76338">
              <w:rPr>
                <w:rFonts w:asciiTheme="minorHAnsi" w:hAnsiTheme="minorHAnsi"/>
                <w:sz w:val="18"/>
                <w:szCs w:val="18"/>
              </w:rPr>
              <w:t>, instructional strategies and/or tools to engage all students in lessons.</w:t>
            </w:r>
          </w:p>
        </w:tc>
        <w:tc>
          <w:tcPr>
            <w:tcW w:w="3622" w:type="dxa"/>
          </w:tcPr>
          <w:p w14:paraId="26E94F50" w14:textId="77777777" w:rsidR="00207C37" w:rsidRPr="00F76338" w:rsidRDefault="004E113C" w:rsidP="00782280">
            <w:pPr>
              <w:rPr>
                <w:rFonts w:asciiTheme="minorHAnsi" w:hAnsiTheme="minorHAnsi"/>
                <w:sz w:val="18"/>
                <w:szCs w:val="18"/>
              </w:rPr>
            </w:pPr>
            <w:r w:rsidRPr="00F76338">
              <w:rPr>
                <w:rFonts w:asciiTheme="minorHAnsi" w:hAnsiTheme="minorHAnsi"/>
                <w:b/>
                <w:sz w:val="18"/>
                <w:szCs w:val="18"/>
              </w:rPr>
              <w:t>D</w:t>
            </w:r>
            <w:r w:rsidR="00BF3209" w:rsidRPr="00F76338">
              <w:rPr>
                <w:rFonts w:asciiTheme="minorHAnsi" w:hAnsiTheme="minorHAnsi"/>
                <w:b/>
                <w:sz w:val="18"/>
                <w:szCs w:val="18"/>
              </w:rPr>
              <w:t>oes not employ multiple approaches</w:t>
            </w:r>
            <w:r w:rsidR="00BF3209" w:rsidRPr="00F76338">
              <w:rPr>
                <w:rFonts w:asciiTheme="minorHAnsi" w:hAnsiTheme="minorHAnsi"/>
                <w:sz w:val="18"/>
                <w:szCs w:val="18"/>
              </w:rPr>
              <w:t>, instructional strategies and/or tools to engage all students in lessons.</w:t>
            </w:r>
          </w:p>
        </w:tc>
      </w:tr>
      <w:tr w:rsidR="00207C37" w:rsidRPr="00F76338" w14:paraId="307C3880" w14:textId="77777777" w:rsidTr="006A7240">
        <w:tc>
          <w:tcPr>
            <w:tcW w:w="3621" w:type="dxa"/>
          </w:tcPr>
          <w:p w14:paraId="5E368EB6" w14:textId="05DF3F65" w:rsidR="00207C37" w:rsidRPr="00F76338" w:rsidRDefault="00207C37" w:rsidP="00782280">
            <w:pPr>
              <w:pStyle w:val="ListParagraph"/>
              <w:numPr>
                <w:ilvl w:val="0"/>
                <w:numId w:val="4"/>
              </w:numPr>
              <w:ind w:left="157" w:right="-20" w:hanging="157"/>
              <w:rPr>
                <w:rFonts w:asciiTheme="minorHAnsi" w:hAnsiTheme="minorHAnsi"/>
                <w:sz w:val="18"/>
                <w:szCs w:val="18"/>
              </w:rPr>
            </w:pPr>
            <w:r w:rsidRPr="00F76338">
              <w:rPr>
                <w:rFonts w:asciiTheme="minorHAnsi" w:hAnsiTheme="minorHAnsi"/>
                <w:sz w:val="18"/>
                <w:szCs w:val="18"/>
              </w:rPr>
              <w:t>Integrates technology appropriately into teaching and learning. (NAEYC Standard 4</w:t>
            </w:r>
            <w:r w:rsidR="00E57B00" w:rsidRPr="00F76338">
              <w:rPr>
                <w:rFonts w:asciiTheme="minorHAnsi" w:hAnsiTheme="minorHAnsi"/>
                <w:sz w:val="18"/>
                <w:szCs w:val="18"/>
              </w:rPr>
              <w:t>c</w:t>
            </w:r>
            <w:r w:rsidRPr="00F76338">
              <w:rPr>
                <w:rFonts w:asciiTheme="minorHAnsi" w:hAnsiTheme="minorHAnsi"/>
                <w:sz w:val="18"/>
                <w:szCs w:val="18"/>
              </w:rPr>
              <w:t>:  Effective approaches)</w:t>
            </w:r>
          </w:p>
        </w:tc>
        <w:tc>
          <w:tcPr>
            <w:tcW w:w="3621" w:type="dxa"/>
          </w:tcPr>
          <w:p w14:paraId="6E0DD054" w14:textId="77777777" w:rsidR="00207C37" w:rsidRPr="00F76338" w:rsidRDefault="004E113C" w:rsidP="00782280">
            <w:pPr>
              <w:rPr>
                <w:rFonts w:asciiTheme="minorHAnsi" w:hAnsiTheme="minorHAnsi"/>
                <w:sz w:val="18"/>
                <w:szCs w:val="18"/>
              </w:rPr>
            </w:pPr>
            <w:r w:rsidRPr="00F76338">
              <w:rPr>
                <w:rFonts w:asciiTheme="minorHAnsi" w:hAnsiTheme="minorHAnsi"/>
                <w:b/>
                <w:sz w:val="18"/>
                <w:szCs w:val="18"/>
              </w:rPr>
              <w:t>D</w:t>
            </w:r>
            <w:r w:rsidR="00713731" w:rsidRPr="00F76338">
              <w:rPr>
                <w:rFonts w:asciiTheme="minorHAnsi" w:hAnsiTheme="minorHAnsi"/>
                <w:b/>
                <w:sz w:val="18"/>
                <w:szCs w:val="18"/>
              </w:rPr>
              <w:t>emonstr</w:t>
            </w:r>
            <w:r w:rsidR="005376E3" w:rsidRPr="00F76338">
              <w:rPr>
                <w:rFonts w:asciiTheme="minorHAnsi" w:hAnsiTheme="minorHAnsi"/>
                <w:b/>
                <w:sz w:val="18"/>
                <w:szCs w:val="18"/>
              </w:rPr>
              <w:t>ates strong knowledge and skill</w:t>
            </w:r>
            <w:r w:rsidR="00713731" w:rsidRPr="00F76338">
              <w:rPr>
                <w:rFonts w:asciiTheme="minorHAnsi" w:hAnsiTheme="minorHAnsi"/>
                <w:b/>
                <w:sz w:val="18"/>
                <w:szCs w:val="18"/>
              </w:rPr>
              <w:t xml:space="preserve"> in using technology</w:t>
            </w:r>
            <w:r w:rsidR="00713731" w:rsidRPr="00F76338">
              <w:rPr>
                <w:rFonts w:asciiTheme="minorHAnsi" w:hAnsiTheme="minorHAnsi"/>
                <w:sz w:val="18"/>
                <w:szCs w:val="18"/>
              </w:rPr>
              <w:t xml:space="preserve"> as a teaching and learning tool to enhance student learning or instructional effectiveness.</w:t>
            </w:r>
          </w:p>
        </w:tc>
        <w:tc>
          <w:tcPr>
            <w:tcW w:w="3621" w:type="dxa"/>
          </w:tcPr>
          <w:p w14:paraId="22FE1C28" w14:textId="75284353" w:rsidR="00207C37" w:rsidRPr="00F76338" w:rsidRDefault="004E113C" w:rsidP="00782280">
            <w:pPr>
              <w:rPr>
                <w:rFonts w:asciiTheme="minorHAnsi" w:hAnsiTheme="minorHAnsi"/>
                <w:sz w:val="18"/>
                <w:szCs w:val="18"/>
              </w:rPr>
            </w:pPr>
            <w:r w:rsidRPr="00F76338">
              <w:rPr>
                <w:rFonts w:asciiTheme="minorHAnsi" w:hAnsiTheme="minorHAnsi"/>
                <w:b/>
                <w:sz w:val="18"/>
                <w:szCs w:val="18"/>
              </w:rPr>
              <w:t>D</w:t>
            </w:r>
            <w:r w:rsidR="005376E3" w:rsidRPr="00F76338">
              <w:rPr>
                <w:rFonts w:asciiTheme="minorHAnsi" w:hAnsiTheme="minorHAnsi"/>
                <w:b/>
                <w:sz w:val="18"/>
                <w:szCs w:val="18"/>
              </w:rPr>
              <w:t xml:space="preserve">emonstrates </w:t>
            </w:r>
            <w:r w:rsidR="00E14B59" w:rsidRPr="00F76338">
              <w:rPr>
                <w:rFonts w:asciiTheme="minorHAnsi" w:hAnsiTheme="minorHAnsi"/>
                <w:b/>
                <w:sz w:val="18"/>
                <w:szCs w:val="18"/>
              </w:rPr>
              <w:t xml:space="preserve">some </w:t>
            </w:r>
            <w:r w:rsidR="005376E3" w:rsidRPr="00F76338">
              <w:rPr>
                <w:rFonts w:asciiTheme="minorHAnsi" w:hAnsiTheme="minorHAnsi"/>
                <w:b/>
                <w:sz w:val="18"/>
                <w:szCs w:val="18"/>
              </w:rPr>
              <w:t>knowledge and skill</w:t>
            </w:r>
            <w:r w:rsidR="00713731" w:rsidRPr="00F76338">
              <w:rPr>
                <w:rFonts w:asciiTheme="minorHAnsi" w:hAnsiTheme="minorHAnsi"/>
                <w:b/>
                <w:sz w:val="18"/>
                <w:szCs w:val="18"/>
              </w:rPr>
              <w:t xml:space="preserve"> in using technology</w:t>
            </w:r>
            <w:r w:rsidR="00713731" w:rsidRPr="00F76338">
              <w:rPr>
                <w:rFonts w:asciiTheme="minorHAnsi" w:hAnsiTheme="minorHAnsi"/>
                <w:sz w:val="18"/>
                <w:szCs w:val="18"/>
              </w:rPr>
              <w:t xml:space="preserve"> as a teaching and learning tool to enhance student learning or instructional effectiveness.</w:t>
            </w:r>
          </w:p>
        </w:tc>
        <w:tc>
          <w:tcPr>
            <w:tcW w:w="3622" w:type="dxa"/>
          </w:tcPr>
          <w:p w14:paraId="098AE4E7" w14:textId="77777777" w:rsidR="00207C37" w:rsidRPr="00F76338" w:rsidRDefault="004E113C" w:rsidP="00782280">
            <w:pPr>
              <w:rPr>
                <w:rFonts w:asciiTheme="minorHAnsi" w:hAnsiTheme="minorHAnsi"/>
                <w:sz w:val="18"/>
                <w:szCs w:val="18"/>
              </w:rPr>
            </w:pPr>
            <w:r w:rsidRPr="00F76338">
              <w:rPr>
                <w:rFonts w:asciiTheme="minorHAnsi" w:hAnsiTheme="minorHAnsi"/>
                <w:b/>
                <w:sz w:val="18"/>
                <w:szCs w:val="18"/>
              </w:rPr>
              <w:t>D</w:t>
            </w:r>
            <w:r w:rsidR="00713731" w:rsidRPr="00F76338">
              <w:rPr>
                <w:rFonts w:asciiTheme="minorHAnsi" w:hAnsiTheme="minorHAnsi"/>
                <w:b/>
                <w:sz w:val="18"/>
                <w:szCs w:val="18"/>
              </w:rPr>
              <w:t xml:space="preserve">oes not </w:t>
            </w:r>
            <w:r w:rsidR="005376E3" w:rsidRPr="00F76338">
              <w:rPr>
                <w:rFonts w:asciiTheme="minorHAnsi" w:hAnsiTheme="minorHAnsi"/>
                <w:b/>
                <w:sz w:val="18"/>
                <w:szCs w:val="18"/>
              </w:rPr>
              <w:t>demonstrate knowledge and skill</w:t>
            </w:r>
            <w:r w:rsidR="00713731" w:rsidRPr="00F76338">
              <w:rPr>
                <w:rFonts w:asciiTheme="minorHAnsi" w:hAnsiTheme="minorHAnsi"/>
                <w:b/>
                <w:sz w:val="18"/>
                <w:szCs w:val="18"/>
              </w:rPr>
              <w:t xml:space="preserve"> in using technology</w:t>
            </w:r>
            <w:r w:rsidR="00713731" w:rsidRPr="00F76338">
              <w:rPr>
                <w:rFonts w:asciiTheme="minorHAnsi" w:hAnsiTheme="minorHAnsi"/>
                <w:sz w:val="18"/>
                <w:szCs w:val="18"/>
              </w:rPr>
              <w:t xml:space="preserve"> as a teaching and learning tool to enhance student learning or instructional effectiveness.</w:t>
            </w:r>
          </w:p>
        </w:tc>
      </w:tr>
      <w:tr w:rsidR="00DE237F" w:rsidRPr="00F76338" w14:paraId="194364A7" w14:textId="77777777" w:rsidTr="006A7240">
        <w:tc>
          <w:tcPr>
            <w:tcW w:w="3621" w:type="dxa"/>
          </w:tcPr>
          <w:p w14:paraId="28906463" w14:textId="5DA5FF67" w:rsidR="00DE237F" w:rsidRPr="00F76338" w:rsidRDefault="00DE237F" w:rsidP="00DE237F">
            <w:pPr>
              <w:pStyle w:val="ListParagraph"/>
              <w:numPr>
                <w:ilvl w:val="0"/>
                <w:numId w:val="4"/>
              </w:numPr>
              <w:ind w:left="157" w:right="-20" w:hanging="157"/>
              <w:rPr>
                <w:rFonts w:asciiTheme="minorHAnsi" w:hAnsiTheme="minorHAnsi"/>
                <w:sz w:val="18"/>
                <w:szCs w:val="18"/>
              </w:rPr>
            </w:pPr>
            <w:r w:rsidRPr="00F76338">
              <w:rPr>
                <w:rFonts w:asciiTheme="minorHAnsi" w:hAnsiTheme="minorHAnsi"/>
                <w:sz w:val="18"/>
                <w:szCs w:val="18"/>
              </w:rPr>
              <w:t>Uses a variety of instructional strategies to foster children’s conversation and language development. (NAEYC Standard 4</w:t>
            </w:r>
            <w:r w:rsidR="00E57B00" w:rsidRPr="00F76338">
              <w:rPr>
                <w:rFonts w:asciiTheme="minorHAnsi" w:hAnsiTheme="minorHAnsi"/>
                <w:sz w:val="18"/>
                <w:szCs w:val="18"/>
              </w:rPr>
              <w:t>c)</w:t>
            </w:r>
          </w:p>
        </w:tc>
        <w:tc>
          <w:tcPr>
            <w:tcW w:w="3621" w:type="dxa"/>
          </w:tcPr>
          <w:p w14:paraId="4667F44B" w14:textId="6BD96DB8" w:rsidR="00DE237F" w:rsidRPr="00F76338" w:rsidRDefault="00DE237F" w:rsidP="00DE237F">
            <w:pPr>
              <w:rPr>
                <w:rFonts w:asciiTheme="minorHAnsi" w:hAnsiTheme="minorHAnsi"/>
                <w:b/>
                <w:sz w:val="18"/>
                <w:szCs w:val="18"/>
              </w:rPr>
            </w:pPr>
            <w:r w:rsidRPr="00F76338">
              <w:rPr>
                <w:rFonts w:asciiTheme="minorHAnsi" w:hAnsiTheme="minorHAnsi"/>
                <w:b/>
                <w:sz w:val="18"/>
                <w:szCs w:val="18"/>
              </w:rPr>
              <w:t>Consistently demonstrates interactions</w:t>
            </w:r>
            <w:r w:rsidRPr="00F76338">
              <w:rPr>
                <w:rFonts w:asciiTheme="minorHAnsi" w:hAnsiTheme="minorHAnsi"/>
                <w:sz w:val="18"/>
                <w:szCs w:val="18"/>
              </w:rPr>
              <w:t xml:space="preserve"> that foster children’s conversation and language development. </w:t>
            </w:r>
            <w:r w:rsidRPr="00F76338">
              <w:rPr>
                <w:rFonts w:asciiTheme="minorHAnsi" w:hAnsiTheme="minorHAnsi"/>
                <w:b/>
                <w:sz w:val="18"/>
                <w:szCs w:val="18"/>
              </w:rPr>
              <w:t xml:space="preserve">Across lessons throughout term, able to use open-ended questions, comments to foster dialogue (back and forth exchanges) in small group--Supports children to exchange with each other--e.g. you can ask your friend, I hear say…, Listen to C., What do you think of F. idea? Tell C. your </w:t>
            </w:r>
            <w:proofErr w:type="gramStart"/>
            <w:r w:rsidRPr="00F76338">
              <w:rPr>
                <w:rFonts w:asciiTheme="minorHAnsi" w:hAnsiTheme="minorHAnsi"/>
                <w:b/>
                <w:sz w:val="18"/>
                <w:szCs w:val="18"/>
              </w:rPr>
              <w:lastRenderedPageBreak/>
              <w:t>ideas;  Evidence</w:t>
            </w:r>
            <w:proofErr w:type="gramEnd"/>
            <w:r w:rsidRPr="00F76338">
              <w:rPr>
                <w:rFonts w:asciiTheme="minorHAnsi" w:hAnsiTheme="minorHAnsi"/>
                <w:b/>
                <w:sz w:val="18"/>
                <w:szCs w:val="18"/>
              </w:rPr>
              <w:t xml:space="preserve"> of restating, extending children’s responses. Evidence of “think </w:t>
            </w:r>
            <w:r w:rsidR="00A73DDF" w:rsidRPr="00F76338">
              <w:rPr>
                <w:rFonts w:asciiTheme="minorHAnsi" w:hAnsiTheme="minorHAnsi"/>
                <w:b/>
                <w:sz w:val="18"/>
                <w:szCs w:val="18"/>
              </w:rPr>
              <w:t>aloud</w:t>
            </w:r>
            <w:r w:rsidRPr="00F76338">
              <w:rPr>
                <w:rFonts w:asciiTheme="minorHAnsi" w:hAnsiTheme="minorHAnsi"/>
                <w:b/>
                <w:sz w:val="18"/>
                <w:szCs w:val="18"/>
              </w:rPr>
              <w:t>” Intentional use of open-ended questions that are balanced with comments.  Evidence across term for modelling academic language related to inquiry project.</w:t>
            </w:r>
          </w:p>
        </w:tc>
        <w:tc>
          <w:tcPr>
            <w:tcW w:w="3621" w:type="dxa"/>
          </w:tcPr>
          <w:p w14:paraId="1D13C248" w14:textId="5992B292" w:rsidR="00DE237F" w:rsidRPr="00F76338" w:rsidRDefault="006A7240" w:rsidP="00DE237F">
            <w:pPr>
              <w:rPr>
                <w:rFonts w:asciiTheme="minorHAnsi" w:hAnsiTheme="minorHAnsi"/>
                <w:b/>
                <w:sz w:val="18"/>
                <w:szCs w:val="18"/>
              </w:rPr>
            </w:pPr>
            <w:r w:rsidRPr="00F76338">
              <w:rPr>
                <w:rFonts w:asciiTheme="minorHAnsi" w:hAnsiTheme="minorHAnsi"/>
                <w:b/>
                <w:sz w:val="18"/>
                <w:szCs w:val="18"/>
              </w:rPr>
              <w:lastRenderedPageBreak/>
              <w:t>D</w:t>
            </w:r>
            <w:r w:rsidR="00DE237F" w:rsidRPr="00F76338">
              <w:rPr>
                <w:rFonts w:asciiTheme="minorHAnsi" w:hAnsiTheme="minorHAnsi"/>
                <w:b/>
                <w:sz w:val="18"/>
                <w:szCs w:val="18"/>
              </w:rPr>
              <w:t xml:space="preserve">emonstrates </w:t>
            </w:r>
            <w:r w:rsidRPr="00F76338">
              <w:rPr>
                <w:rFonts w:asciiTheme="minorHAnsi" w:hAnsiTheme="minorHAnsi"/>
                <w:b/>
                <w:sz w:val="18"/>
                <w:szCs w:val="18"/>
              </w:rPr>
              <w:t>some i</w:t>
            </w:r>
            <w:r w:rsidR="00DE237F" w:rsidRPr="00F76338">
              <w:rPr>
                <w:rFonts w:asciiTheme="minorHAnsi" w:hAnsiTheme="minorHAnsi"/>
                <w:b/>
                <w:sz w:val="18"/>
                <w:szCs w:val="18"/>
              </w:rPr>
              <w:t>nteractions</w:t>
            </w:r>
            <w:r w:rsidR="00DE237F" w:rsidRPr="00F76338">
              <w:rPr>
                <w:rFonts w:asciiTheme="minorHAnsi" w:hAnsiTheme="minorHAnsi"/>
                <w:sz w:val="18"/>
                <w:szCs w:val="18"/>
              </w:rPr>
              <w:t xml:space="preserve"> that foster children’s conversation and language development. </w:t>
            </w:r>
            <w:r w:rsidRPr="00F76338">
              <w:rPr>
                <w:rFonts w:asciiTheme="minorHAnsi" w:hAnsiTheme="minorHAnsi"/>
                <w:b/>
                <w:sz w:val="18"/>
                <w:szCs w:val="18"/>
              </w:rPr>
              <w:t xml:space="preserve">Some </w:t>
            </w:r>
            <w:r w:rsidR="00DE237F" w:rsidRPr="00F76338">
              <w:rPr>
                <w:rFonts w:asciiTheme="minorHAnsi" w:hAnsiTheme="minorHAnsi"/>
                <w:b/>
                <w:sz w:val="18"/>
                <w:szCs w:val="18"/>
              </w:rPr>
              <w:t>lessons throughout term, able to use open-ended questions, comments to foster dialogue (back and forth exchanges) in small group--</w:t>
            </w:r>
            <w:r w:rsidRPr="00F76338">
              <w:rPr>
                <w:rFonts w:asciiTheme="minorHAnsi" w:hAnsiTheme="minorHAnsi"/>
                <w:b/>
                <w:sz w:val="18"/>
                <w:szCs w:val="18"/>
              </w:rPr>
              <w:t>Limited s</w:t>
            </w:r>
            <w:r w:rsidR="00DE237F" w:rsidRPr="00F76338">
              <w:rPr>
                <w:rFonts w:asciiTheme="minorHAnsi" w:hAnsiTheme="minorHAnsi"/>
                <w:b/>
                <w:sz w:val="18"/>
                <w:szCs w:val="18"/>
              </w:rPr>
              <w:t>upport</w:t>
            </w:r>
            <w:r w:rsidRPr="00F76338">
              <w:rPr>
                <w:rFonts w:asciiTheme="minorHAnsi" w:hAnsiTheme="minorHAnsi"/>
                <w:b/>
                <w:sz w:val="18"/>
                <w:szCs w:val="18"/>
              </w:rPr>
              <w:t xml:space="preserve"> to </w:t>
            </w:r>
            <w:r w:rsidR="00DE237F" w:rsidRPr="00F76338">
              <w:rPr>
                <w:rFonts w:asciiTheme="minorHAnsi" w:hAnsiTheme="minorHAnsi"/>
                <w:b/>
                <w:sz w:val="18"/>
                <w:szCs w:val="18"/>
              </w:rPr>
              <w:t xml:space="preserve">children to exchange with each other--e.g. you can ask your friend, I hear say…, Listen to C., What do you think of F. idea? Tell C. your </w:t>
            </w:r>
            <w:proofErr w:type="gramStart"/>
            <w:r w:rsidR="00DE237F" w:rsidRPr="00F76338">
              <w:rPr>
                <w:rFonts w:asciiTheme="minorHAnsi" w:hAnsiTheme="minorHAnsi"/>
                <w:b/>
                <w:sz w:val="18"/>
                <w:szCs w:val="18"/>
              </w:rPr>
              <w:lastRenderedPageBreak/>
              <w:t xml:space="preserve">ideas;  </w:t>
            </w:r>
            <w:r w:rsidRPr="00F76338">
              <w:rPr>
                <w:rFonts w:asciiTheme="minorHAnsi" w:hAnsiTheme="minorHAnsi"/>
                <w:b/>
                <w:sz w:val="18"/>
                <w:szCs w:val="18"/>
              </w:rPr>
              <w:t>Some</w:t>
            </w:r>
            <w:proofErr w:type="gramEnd"/>
            <w:r w:rsidRPr="00F76338">
              <w:rPr>
                <w:rFonts w:asciiTheme="minorHAnsi" w:hAnsiTheme="minorHAnsi"/>
                <w:b/>
                <w:sz w:val="18"/>
                <w:szCs w:val="18"/>
              </w:rPr>
              <w:t xml:space="preserve"> e</w:t>
            </w:r>
            <w:r w:rsidR="00DE237F" w:rsidRPr="00F76338">
              <w:rPr>
                <w:rFonts w:asciiTheme="minorHAnsi" w:hAnsiTheme="minorHAnsi"/>
                <w:b/>
                <w:sz w:val="18"/>
                <w:szCs w:val="18"/>
              </w:rPr>
              <w:t xml:space="preserve">vidence of restating, extending children’s responses. </w:t>
            </w:r>
            <w:r w:rsidRPr="00F76338">
              <w:rPr>
                <w:rFonts w:asciiTheme="minorHAnsi" w:hAnsiTheme="minorHAnsi"/>
                <w:b/>
                <w:sz w:val="18"/>
                <w:szCs w:val="18"/>
              </w:rPr>
              <w:t>Some e</w:t>
            </w:r>
            <w:r w:rsidR="00DE237F" w:rsidRPr="00F76338">
              <w:rPr>
                <w:rFonts w:asciiTheme="minorHAnsi" w:hAnsiTheme="minorHAnsi"/>
                <w:b/>
                <w:sz w:val="18"/>
                <w:szCs w:val="18"/>
              </w:rPr>
              <w:t xml:space="preserve">vidence of “think </w:t>
            </w:r>
            <w:r w:rsidR="00A73DDF" w:rsidRPr="00F76338">
              <w:rPr>
                <w:rFonts w:asciiTheme="minorHAnsi" w:hAnsiTheme="minorHAnsi"/>
                <w:b/>
                <w:sz w:val="18"/>
                <w:szCs w:val="18"/>
              </w:rPr>
              <w:t>aloud</w:t>
            </w:r>
            <w:r w:rsidR="00DE237F" w:rsidRPr="00F76338">
              <w:rPr>
                <w:rFonts w:asciiTheme="minorHAnsi" w:hAnsiTheme="minorHAnsi"/>
                <w:b/>
                <w:sz w:val="18"/>
                <w:szCs w:val="18"/>
              </w:rPr>
              <w:t xml:space="preserve">” Intentional use of open-ended questions that are balanced with comments.  </w:t>
            </w:r>
            <w:r w:rsidRPr="00F76338">
              <w:rPr>
                <w:rFonts w:asciiTheme="minorHAnsi" w:hAnsiTheme="minorHAnsi"/>
                <w:b/>
                <w:sz w:val="18"/>
                <w:szCs w:val="18"/>
              </w:rPr>
              <w:t>Some e</w:t>
            </w:r>
            <w:r w:rsidR="00DE237F" w:rsidRPr="00F76338">
              <w:rPr>
                <w:rFonts w:asciiTheme="minorHAnsi" w:hAnsiTheme="minorHAnsi"/>
                <w:b/>
                <w:sz w:val="18"/>
                <w:szCs w:val="18"/>
              </w:rPr>
              <w:t>vidence across term for modelling academic language related to inquiry project.</w:t>
            </w:r>
          </w:p>
        </w:tc>
        <w:tc>
          <w:tcPr>
            <w:tcW w:w="3622" w:type="dxa"/>
          </w:tcPr>
          <w:p w14:paraId="1A110040" w14:textId="11222615" w:rsidR="00DE237F" w:rsidRPr="00F76338" w:rsidRDefault="00DE237F" w:rsidP="00DE237F">
            <w:pPr>
              <w:rPr>
                <w:rFonts w:asciiTheme="minorHAnsi" w:hAnsiTheme="minorHAnsi"/>
                <w:sz w:val="18"/>
                <w:szCs w:val="18"/>
              </w:rPr>
            </w:pPr>
            <w:r w:rsidRPr="00F76338">
              <w:rPr>
                <w:rFonts w:asciiTheme="minorHAnsi" w:hAnsiTheme="minorHAnsi"/>
                <w:b/>
                <w:sz w:val="18"/>
                <w:szCs w:val="18"/>
              </w:rPr>
              <w:lastRenderedPageBreak/>
              <w:t>Does not demonstrate</w:t>
            </w:r>
            <w:r w:rsidRPr="00F76338">
              <w:rPr>
                <w:rFonts w:asciiTheme="minorHAnsi" w:hAnsiTheme="minorHAnsi"/>
                <w:sz w:val="18"/>
                <w:szCs w:val="18"/>
              </w:rPr>
              <w:t xml:space="preserve"> effective interactions to foster children’s conversation and language development.  Is not able to use variety of </w:t>
            </w:r>
            <w:r w:rsidRPr="00F76338">
              <w:rPr>
                <w:rFonts w:asciiTheme="minorHAnsi" w:hAnsiTheme="minorHAnsi"/>
                <w:b/>
                <w:sz w:val="18"/>
                <w:szCs w:val="18"/>
              </w:rPr>
              <w:t>open-ended questions/comments</w:t>
            </w:r>
            <w:r w:rsidRPr="00F76338">
              <w:rPr>
                <w:rFonts w:asciiTheme="minorHAnsi" w:hAnsiTheme="minorHAnsi"/>
                <w:sz w:val="18"/>
                <w:szCs w:val="18"/>
              </w:rPr>
              <w:t xml:space="preserve"> --</w:t>
            </w:r>
            <w:r w:rsidRPr="00F76338">
              <w:rPr>
                <w:rFonts w:asciiTheme="minorHAnsi" w:hAnsiTheme="minorHAnsi"/>
                <w:b/>
                <w:sz w:val="18"/>
                <w:szCs w:val="18"/>
              </w:rPr>
              <w:t>Misses opportunities to comment/question-Overuse of open-ended questions with little regard to context.  Missed opportunities for modelling academic language.</w:t>
            </w:r>
          </w:p>
        </w:tc>
      </w:tr>
      <w:tr w:rsidR="00DE237F" w:rsidRPr="00F76338" w14:paraId="0A2B28D5" w14:textId="77777777" w:rsidTr="006A7240">
        <w:tc>
          <w:tcPr>
            <w:tcW w:w="3621" w:type="dxa"/>
          </w:tcPr>
          <w:p w14:paraId="4979267F" w14:textId="0057C8C9" w:rsidR="00DE237F" w:rsidRPr="00F76338" w:rsidRDefault="00DE237F" w:rsidP="00DE237F">
            <w:pPr>
              <w:pStyle w:val="ListParagraph"/>
              <w:numPr>
                <w:ilvl w:val="0"/>
                <w:numId w:val="4"/>
              </w:numPr>
              <w:ind w:left="247" w:right="-20" w:hanging="247"/>
              <w:rPr>
                <w:rFonts w:asciiTheme="minorHAnsi" w:hAnsiTheme="minorHAnsi"/>
                <w:sz w:val="18"/>
                <w:szCs w:val="18"/>
              </w:rPr>
            </w:pPr>
            <w:r w:rsidRPr="00F76338">
              <w:rPr>
                <w:rFonts w:asciiTheme="minorHAnsi" w:hAnsiTheme="minorHAnsi"/>
                <w:sz w:val="18"/>
                <w:szCs w:val="18"/>
              </w:rPr>
              <w:t>Provides inquiry-based experiences which</w:t>
            </w:r>
            <w:r w:rsidRPr="00F76338">
              <w:rPr>
                <w:rFonts w:asciiTheme="minorHAnsi" w:hAnsiTheme="minorHAnsi"/>
                <w:spacing w:val="27"/>
                <w:sz w:val="18"/>
                <w:szCs w:val="18"/>
              </w:rPr>
              <w:t xml:space="preserve"> </w:t>
            </w:r>
            <w:r w:rsidRPr="00F76338">
              <w:rPr>
                <w:rFonts w:asciiTheme="minorHAnsi" w:hAnsiTheme="minorHAnsi"/>
                <w:sz w:val="18"/>
                <w:szCs w:val="18"/>
              </w:rPr>
              <w:t>encourage</w:t>
            </w:r>
            <w:r w:rsidRPr="00F76338">
              <w:rPr>
                <w:rFonts w:asciiTheme="minorHAnsi" w:hAnsiTheme="minorHAnsi"/>
                <w:spacing w:val="43"/>
                <w:sz w:val="18"/>
                <w:szCs w:val="18"/>
              </w:rPr>
              <w:t xml:space="preserve"> </w:t>
            </w:r>
            <w:r w:rsidRPr="00F76338">
              <w:rPr>
                <w:rFonts w:asciiTheme="minorHAnsi" w:hAnsiTheme="minorHAnsi"/>
                <w:w w:val="105"/>
                <w:sz w:val="18"/>
                <w:szCs w:val="18"/>
              </w:rPr>
              <w:t>critical</w:t>
            </w:r>
            <w:r w:rsidRPr="00F76338">
              <w:rPr>
                <w:rFonts w:asciiTheme="minorHAnsi" w:hAnsiTheme="minorHAnsi"/>
                <w:sz w:val="18"/>
                <w:szCs w:val="18"/>
              </w:rPr>
              <w:t xml:space="preserve"> thinking,</w:t>
            </w:r>
            <w:r w:rsidRPr="00F76338">
              <w:rPr>
                <w:rFonts w:asciiTheme="minorHAnsi" w:hAnsiTheme="minorHAnsi"/>
                <w:spacing w:val="32"/>
                <w:sz w:val="18"/>
                <w:szCs w:val="18"/>
              </w:rPr>
              <w:t xml:space="preserve"> </w:t>
            </w:r>
            <w:r w:rsidRPr="00F76338">
              <w:rPr>
                <w:rFonts w:asciiTheme="minorHAnsi" w:hAnsiTheme="minorHAnsi"/>
                <w:sz w:val="18"/>
                <w:szCs w:val="18"/>
              </w:rPr>
              <w:t>problem</w:t>
            </w:r>
            <w:r w:rsidRPr="00F76338">
              <w:rPr>
                <w:rFonts w:asciiTheme="minorHAnsi" w:hAnsiTheme="minorHAnsi"/>
                <w:spacing w:val="26"/>
                <w:sz w:val="18"/>
                <w:szCs w:val="18"/>
              </w:rPr>
              <w:t xml:space="preserve"> </w:t>
            </w:r>
            <w:r w:rsidRPr="00F76338">
              <w:rPr>
                <w:rFonts w:asciiTheme="minorHAnsi" w:hAnsiTheme="minorHAnsi"/>
                <w:sz w:val="18"/>
                <w:szCs w:val="18"/>
              </w:rPr>
              <w:t>solving, reflection, informed</w:t>
            </w:r>
            <w:r w:rsidRPr="00F76338">
              <w:rPr>
                <w:rFonts w:asciiTheme="minorHAnsi" w:hAnsiTheme="minorHAnsi"/>
                <w:spacing w:val="39"/>
                <w:sz w:val="18"/>
                <w:szCs w:val="18"/>
              </w:rPr>
              <w:t xml:space="preserve"> </w:t>
            </w:r>
            <w:r w:rsidRPr="00F76338">
              <w:rPr>
                <w:rFonts w:asciiTheme="minorHAnsi" w:hAnsiTheme="minorHAnsi"/>
                <w:sz w:val="18"/>
                <w:szCs w:val="18"/>
              </w:rPr>
              <w:t>decision</w:t>
            </w:r>
            <w:r w:rsidRPr="00F76338">
              <w:rPr>
                <w:rFonts w:asciiTheme="minorHAnsi" w:hAnsiTheme="minorHAnsi"/>
                <w:spacing w:val="35"/>
                <w:sz w:val="18"/>
                <w:szCs w:val="18"/>
              </w:rPr>
              <w:t xml:space="preserve"> </w:t>
            </w:r>
            <w:r w:rsidRPr="00F76338">
              <w:rPr>
                <w:rFonts w:asciiTheme="minorHAnsi" w:hAnsiTheme="minorHAnsi"/>
                <w:sz w:val="18"/>
                <w:szCs w:val="18"/>
              </w:rPr>
              <w:t>making,</w:t>
            </w:r>
            <w:r w:rsidRPr="00F76338">
              <w:rPr>
                <w:rFonts w:asciiTheme="minorHAnsi" w:hAnsiTheme="minorHAnsi"/>
                <w:spacing w:val="27"/>
                <w:sz w:val="18"/>
                <w:szCs w:val="18"/>
              </w:rPr>
              <w:t xml:space="preserve"> </w:t>
            </w:r>
            <w:r w:rsidRPr="00F76338">
              <w:rPr>
                <w:rFonts w:asciiTheme="minorHAnsi" w:hAnsiTheme="minorHAnsi"/>
                <w:w w:val="105"/>
                <w:sz w:val="18"/>
                <w:szCs w:val="18"/>
              </w:rPr>
              <w:t xml:space="preserve">and/or </w:t>
            </w:r>
            <w:r w:rsidRPr="00F76338">
              <w:rPr>
                <w:rFonts w:asciiTheme="minorHAnsi" w:hAnsiTheme="minorHAnsi"/>
                <w:sz w:val="18"/>
                <w:szCs w:val="18"/>
              </w:rPr>
              <w:t>creativity.</w:t>
            </w:r>
            <w:r w:rsidRPr="00F76338">
              <w:rPr>
                <w:rFonts w:asciiTheme="minorHAnsi" w:hAnsiTheme="minorHAnsi"/>
                <w:spacing w:val="29"/>
                <w:sz w:val="18"/>
                <w:szCs w:val="18"/>
              </w:rPr>
              <w:t xml:space="preserve"> </w:t>
            </w:r>
            <w:r w:rsidRPr="00F76338">
              <w:rPr>
                <w:rFonts w:asciiTheme="minorHAnsi" w:hAnsiTheme="minorHAnsi"/>
                <w:sz w:val="18"/>
                <w:szCs w:val="18"/>
              </w:rPr>
              <w:t>(NAEYC</w:t>
            </w:r>
            <w:r w:rsidRPr="00F76338">
              <w:rPr>
                <w:rFonts w:asciiTheme="minorHAnsi" w:hAnsiTheme="minorHAnsi"/>
                <w:spacing w:val="42"/>
                <w:sz w:val="18"/>
                <w:szCs w:val="18"/>
              </w:rPr>
              <w:t xml:space="preserve"> </w:t>
            </w:r>
            <w:r w:rsidRPr="00F76338">
              <w:rPr>
                <w:rFonts w:asciiTheme="minorHAnsi" w:hAnsiTheme="minorHAnsi"/>
                <w:w w:val="95"/>
                <w:sz w:val="18"/>
                <w:szCs w:val="18"/>
              </w:rPr>
              <w:t>Standard</w:t>
            </w:r>
            <w:r w:rsidRPr="00F76338">
              <w:rPr>
                <w:rFonts w:asciiTheme="minorHAnsi" w:hAnsiTheme="minorHAnsi"/>
                <w:spacing w:val="4"/>
                <w:w w:val="95"/>
                <w:sz w:val="18"/>
                <w:szCs w:val="18"/>
              </w:rPr>
              <w:t xml:space="preserve"> </w:t>
            </w:r>
            <w:r w:rsidR="00E57B00" w:rsidRPr="00F76338">
              <w:rPr>
                <w:rFonts w:asciiTheme="minorHAnsi" w:hAnsiTheme="minorHAnsi"/>
                <w:spacing w:val="4"/>
                <w:w w:val="95"/>
                <w:sz w:val="18"/>
                <w:szCs w:val="18"/>
              </w:rPr>
              <w:t>5</w:t>
            </w:r>
            <w:r w:rsidRPr="00F76338">
              <w:rPr>
                <w:rFonts w:asciiTheme="minorHAnsi" w:hAnsiTheme="minorHAnsi"/>
                <w:sz w:val="18"/>
                <w:szCs w:val="18"/>
              </w:rPr>
              <w:t>b:  Content Knowledge)</w:t>
            </w:r>
          </w:p>
        </w:tc>
        <w:tc>
          <w:tcPr>
            <w:tcW w:w="3621" w:type="dxa"/>
          </w:tcPr>
          <w:p w14:paraId="155CD10D" w14:textId="00F3FBDA" w:rsidR="00DE237F" w:rsidRPr="00F76338" w:rsidRDefault="00DE237F" w:rsidP="00DE237F">
            <w:pPr>
              <w:rPr>
                <w:rFonts w:asciiTheme="minorHAnsi" w:hAnsiTheme="minorHAnsi"/>
                <w:b/>
                <w:sz w:val="18"/>
                <w:szCs w:val="18"/>
              </w:rPr>
            </w:pPr>
            <w:r w:rsidRPr="00F76338">
              <w:rPr>
                <w:rFonts w:asciiTheme="minorHAnsi" w:hAnsiTheme="minorHAnsi"/>
                <w:b/>
                <w:sz w:val="18"/>
                <w:szCs w:val="18"/>
              </w:rPr>
              <w:t>Consistently provides innovative and developmentally appropriate learning experiences</w:t>
            </w:r>
            <w:r w:rsidRPr="00F76338">
              <w:rPr>
                <w:rFonts w:asciiTheme="minorHAnsi" w:hAnsiTheme="minorHAnsi"/>
                <w:sz w:val="18"/>
                <w:szCs w:val="18"/>
              </w:rPr>
              <w:t xml:space="preserve"> that foster critical thinking, problem-solving, decision-making and/or creativity. </w:t>
            </w:r>
            <w:r w:rsidRPr="00F76338">
              <w:rPr>
                <w:rFonts w:asciiTheme="minorHAnsi" w:hAnsiTheme="minorHAnsi"/>
                <w:b/>
                <w:sz w:val="18"/>
                <w:szCs w:val="18"/>
              </w:rPr>
              <w:t>Supports children to plan-e.g. What should we start with?  What comes first?  Can you draw out your idea?</w:t>
            </w:r>
            <w:r w:rsidRPr="00F76338">
              <w:rPr>
                <w:rFonts w:asciiTheme="minorHAnsi" w:hAnsiTheme="minorHAnsi"/>
                <w:sz w:val="18"/>
                <w:szCs w:val="18"/>
              </w:rPr>
              <w:t xml:space="preserve">  </w:t>
            </w:r>
            <w:r w:rsidRPr="00F76338">
              <w:rPr>
                <w:rFonts w:asciiTheme="minorHAnsi" w:hAnsiTheme="minorHAnsi"/>
                <w:b/>
                <w:sz w:val="18"/>
                <w:szCs w:val="18"/>
              </w:rPr>
              <w:t xml:space="preserve">Expands on children’s thinking. Elicits children’s thinking--e.g. Use of sentence stems--I am wondering…I have an idea…What do you think about?  What do you notice about?  Supports reasoning e.g.--How can we….? Supports problem-solving-e.g. I am wondering how we can find out… </w:t>
            </w:r>
            <w:proofErr w:type="gramStart"/>
            <w:r w:rsidRPr="00F76338">
              <w:rPr>
                <w:rFonts w:asciiTheme="minorHAnsi" w:hAnsiTheme="minorHAnsi"/>
                <w:b/>
                <w:sz w:val="18"/>
                <w:szCs w:val="18"/>
              </w:rPr>
              <w:t>So</w:t>
            </w:r>
            <w:proofErr w:type="gramEnd"/>
            <w:r w:rsidRPr="00F76338">
              <w:rPr>
                <w:rFonts w:asciiTheme="minorHAnsi" w:hAnsiTheme="minorHAnsi"/>
                <w:b/>
                <w:sz w:val="18"/>
                <w:szCs w:val="18"/>
              </w:rPr>
              <w:t xml:space="preserve"> you are wondering…? Encourages classification and comparisons--Supports children to make causal relationships- e.</w:t>
            </w:r>
            <w:proofErr w:type="gramStart"/>
            <w:r w:rsidRPr="00F76338">
              <w:rPr>
                <w:rFonts w:asciiTheme="minorHAnsi" w:hAnsiTheme="minorHAnsi"/>
                <w:b/>
                <w:sz w:val="18"/>
                <w:szCs w:val="18"/>
              </w:rPr>
              <w:t>g.I</w:t>
            </w:r>
            <w:proofErr w:type="gramEnd"/>
            <w:r w:rsidRPr="00F76338">
              <w:rPr>
                <w:rFonts w:asciiTheme="minorHAnsi" w:hAnsiTheme="minorHAnsi"/>
                <w:b/>
                <w:sz w:val="18"/>
                <w:szCs w:val="18"/>
              </w:rPr>
              <w:t xml:space="preserve"> think ….because…..Supports children to make connections -e.g. How is this like….? Evidence of support to children for communicating about their representations--e.g. tell me about</w:t>
            </w:r>
            <w:proofErr w:type="gramStart"/>
            <w:r w:rsidRPr="00F76338">
              <w:rPr>
                <w:rFonts w:asciiTheme="minorHAnsi" w:hAnsiTheme="minorHAnsi"/>
                <w:b/>
                <w:sz w:val="18"/>
                <w:szCs w:val="18"/>
              </w:rPr>
              <w:t>….What</w:t>
            </w:r>
            <w:proofErr w:type="gramEnd"/>
            <w:r w:rsidRPr="00F76338">
              <w:rPr>
                <w:rFonts w:asciiTheme="minorHAnsi" w:hAnsiTheme="minorHAnsi"/>
                <w:b/>
                <w:sz w:val="18"/>
                <w:szCs w:val="18"/>
              </w:rPr>
              <w:t xml:space="preserve"> does this mean?  This part is interesting…</w:t>
            </w:r>
          </w:p>
          <w:p w14:paraId="47C6A915" w14:textId="24CC8AA9" w:rsidR="00DE237F" w:rsidRPr="00F76338" w:rsidRDefault="00DE237F" w:rsidP="00DE237F">
            <w:pPr>
              <w:rPr>
                <w:rFonts w:asciiTheme="minorHAnsi" w:hAnsiTheme="minorHAnsi"/>
                <w:sz w:val="18"/>
                <w:szCs w:val="18"/>
              </w:rPr>
            </w:pPr>
            <w:r w:rsidRPr="00F76338">
              <w:rPr>
                <w:rFonts w:asciiTheme="minorHAnsi" w:hAnsiTheme="minorHAnsi"/>
                <w:b/>
                <w:sz w:val="18"/>
                <w:szCs w:val="18"/>
              </w:rPr>
              <w:t>Support children to reflect on their work.  E.g. What did you learn about?</w:t>
            </w:r>
          </w:p>
        </w:tc>
        <w:tc>
          <w:tcPr>
            <w:tcW w:w="3621" w:type="dxa"/>
          </w:tcPr>
          <w:p w14:paraId="207E4DE5" w14:textId="5A0F3D38" w:rsidR="00DE237F" w:rsidRPr="00F76338" w:rsidRDefault="00E14B59" w:rsidP="00DE237F">
            <w:pPr>
              <w:rPr>
                <w:rFonts w:asciiTheme="minorHAnsi" w:hAnsiTheme="minorHAnsi"/>
                <w:sz w:val="18"/>
                <w:szCs w:val="18"/>
              </w:rPr>
            </w:pPr>
            <w:r w:rsidRPr="00F76338">
              <w:rPr>
                <w:rFonts w:asciiTheme="minorHAnsi" w:hAnsiTheme="minorHAnsi"/>
                <w:b/>
                <w:sz w:val="18"/>
                <w:szCs w:val="18"/>
              </w:rPr>
              <w:t xml:space="preserve">Provides occasion </w:t>
            </w:r>
            <w:r w:rsidR="00DE237F" w:rsidRPr="00F76338">
              <w:rPr>
                <w:rFonts w:asciiTheme="minorHAnsi" w:hAnsiTheme="minorHAnsi"/>
                <w:b/>
                <w:sz w:val="18"/>
                <w:szCs w:val="18"/>
              </w:rPr>
              <w:t>developmentally appropriate learning experiences</w:t>
            </w:r>
            <w:r w:rsidR="00DE237F" w:rsidRPr="00F76338">
              <w:rPr>
                <w:rFonts w:asciiTheme="minorHAnsi" w:hAnsiTheme="minorHAnsi"/>
                <w:sz w:val="18"/>
                <w:szCs w:val="18"/>
              </w:rPr>
              <w:t xml:space="preserve"> that foster critical thinking, problem-solving, decision-making and/or creativity.  </w:t>
            </w:r>
          </w:p>
          <w:p w14:paraId="287F1A71" w14:textId="77777777" w:rsidR="00DE237F" w:rsidRPr="00F76338" w:rsidRDefault="00DE237F" w:rsidP="00DE237F">
            <w:pPr>
              <w:rPr>
                <w:rFonts w:asciiTheme="minorHAnsi" w:hAnsiTheme="minorHAnsi"/>
                <w:b/>
                <w:sz w:val="18"/>
                <w:szCs w:val="18"/>
              </w:rPr>
            </w:pPr>
            <w:r w:rsidRPr="00F76338">
              <w:rPr>
                <w:rFonts w:asciiTheme="minorHAnsi" w:hAnsiTheme="minorHAnsi"/>
                <w:b/>
                <w:sz w:val="18"/>
                <w:szCs w:val="18"/>
              </w:rPr>
              <w:t>Supports children to plan-e.g. What should we start with?  What comes first?  Can you draw out your idea?</w:t>
            </w:r>
            <w:r w:rsidRPr="00F76338">
              <w:rPr>
                <w:rFonts w:asciiTheme="minorHAnsi" w:hAnsiTheme="minorHAnsi"/>
                <w:sz w:val="18"/>
                <w:szCs w:val="18"/>
              </w:rPr>
              <w:t xml:space="preserve">  </w:t>
            </w:r>
            <w:r w:rsidRPr="00F76338">
              <w:rPr>
                <w:rFonts w:asciiTheme="minorHAnsi" w:hAnsiTheme="minorHAnsi"/>
                <w:b/>
                <w:sz w:val="18"/>
                <w:szCs w:val="18"/>
              </w:rPr>
              <w:t xml:space="preserve">Expands on children’s thinking. Elicits children’s thinking--e.g. Use of sentence stems--I am wondering…I have an idea…What do you think about?  What do you notice about?  Supports reasoning e.g.--How can we….? Supports problem-solving-e.g. I am wondering how we can find out… </w:t>
            </w:r>
            <w:proofErr w:type="gramStart"/>
            <w:r w:rsidRPr="00F76338">
              <w:rPr>
                <w:rFonts w:asciiTheme="minorHAnsi" w:hAnsiTheme="minorHAnsi"/>
                <w:b/>
                <w:sz w:val="18"/>
                <w:szCs w:val="18"/>
              </w:rPr>
              <w:t>So</w:t>
            </w:r>
            <w:proofErr w:type="gramEnd"/>
            <w:r w:rsidRPr="00F76338">
              <w:rPr>
                <w:rFonts w:asciiTheme="minorHAnsi" w:hAnsiTheme="minorHAnsi"/>
                <w:b/>
                <w:sz w:val="18"/>
                <w:szCs w:val="18"/>
              </w:rPr>
              <w:t xml:space="preserve"> you are wondering…? Encourages classification and comparisons--Supports children to make causal relationships- e.</w:t>
            </w:r>
            <w:proofErr w:type="gramStart"/>
            <w:r w:rsidRPr="00F76338">
              <w:rPr>
                <w:rFonts w:asciiTheme="minorHAnsi" w:hAnsiTheme="minorHAnsi"/>
                <w:b/>
                <w:sz w:val="18"/>
                <w:szCs w:val="18"/>
              </w:rPr>
              <w:t>g.I</w:t>
            </w:r>
            <w:proofErr w:type="gramEnd"/>
            <w:r w:rsidRPr="00F76338">
              <w:rPr>
                <w:rFonts w:asciiTheme="minorHAnsi" w:hAnsiTheme="minorHAnsi"/>
                <w:b/>
                <w:sz w:val="18"/>
                <w:szCs w:val="18"/>
              </w:rPr>
              <w:t xml:space="preserve"> think ….because…..Supports children to make connections -e.g. How is this like….? Evidence of support to children for communicating about their representations--e.g. tell me about</w:t>
            </w:r>
            <w:proofErr w:type="gramStart"/>
            <w:r w:rsidRPr="00F76338">
              <w:rPr>
                <w:rFonts w:asciiTheme="minorHAnsi" w:hAnsiTheme="minorHAnsi"/>
                <w:b/>
                <w:sz w:val="18"/>
                <w:szCs w:val="18"/>
              </w:rPr>
              <w:t>….What</w:t>
            </w:r>
            <w:proofErr w:type="gramEnd"/>
            <w:r w:rsidRPr="00F76338">
              <w:rPr>
                <w:rFonts w:asciiTheme="minorHAnsi" w:hAnsiTheme="minorHAnsi"/>
                <w:b/>
                <w:sz w:val="18"/>
                <w:szCs w:val="18"/>
              </w:rPr>
              <w:t xml:space="preserve"> does this mean?  This part is interesting…</w:t>
            </w:r>
          </w:p>
          <w:p w14:paraId="2B516764" w14:textId="2F262922" w:rsidR="00DE237F" w:rsidRPr="00F76338" w:rsidRDefault="00DE237F" w:rsidP="00DE237F">
            <w:pPr>
              <w:rPr>
                <w:rFonts w:asciiTheme="minorHAnsi" w:hAnsiTheme="minorHAnsi"/>
                <w:sz w:val="18"/>
                <w:szCs w:val="18"/>
              </w:rPr>
            </w:pPr>
            <w:r w:rsidRPr="00F76338">
              <w:rPr>
                <w:rFonts w:asciiTheme="minorHAnsi" w:hAnsiTheme="minorHAnsi"/>
                <w:b/>
                <w:sz w:val="18"/>
                <w:szCs w:val="18"/>
              </w:rPr>
              <w:t>Support children to reflect on their work.  E.g. What did you learn about?</w:t>
            </w:r>
          </w:p>
        </w:tc>
        <w:tc>
          <w:tcPr>
            <w:tcW w:w="3622" w:type="dxa"/>
          </w:tcPr>
          <w:p w14:paraId="6CF83C38" w14:textId="11C623F5" w:rsidR="00DE237F" w:rsidRPr="00F76338" w:rsidRDefault="00DE237F" w:rsidP="00DE237F">
            <w:pPr>
              <w:rPr>
                <w:rFonts w:asciiTheme="minorHAnsi" w:hAnsiTheme="minorHAnsi"/>
                <w:sz w:val="18"/>
                <w:szCs w:val="18"/>
              </w:rPr>
            </w:pPr>
            <w:r w:rsidRPr="00F76338">
              <w:rPr>
                <w:rFonts w:asciiTheme="minorHAnsi" w:hAnsiTheme="minorHAnsi"/>
                <w:b/>
                <w:sz w:val="18"/>
                <w:szCs w:val="18"/>
              </w:rPr>
              <w:t>Does not provide developmentally appropriate learning experiences</w:t>
            </w:r>
            <w:r w:rsidRPr="00F76338">
              <w:rPr>
                <w:rFonts w:asciiTheme="minorHAnsi" w:hAnsiTheme="minorHAnsi"/>
                <w:sz w:val="18"/>
                <w:szCs w:val="18"/>
              </w:rPr>
              <w:t xml:space="preserve"> that foster critical thinking, problem-solving, decision-making and/or creativity.  </w:t>
            </w:r>
            <w:r w:rsidRPr="00F76338">
              <w:rPr>
                <w:rFonts w:asciiTheme="minorHAnsi" w:hAnsiTheme="minorHAnsi"/>
                <w:b/>
                <w:sz w:val="18"/>
                <w:szCs w:val="18"/>
              </w:rPr>
              <w:t xml:space="preserve">Misses opportunities for children to problem </w:t>
            </w:r>
            <w:r w:rsidR="00A73DDF" w:rsidRPr="00F76338">
              <w:rPr>
                <w:rFonts w:asciiTheme="minorHAnsi" w:hAnsiTheme="minorHAnsi"/>
                <w:b/>
                <w:sz w:val="18"/>
                <w:szCs w:val="18"/>
              </w:rPr>
              <w:t>solve. Limited</w:t>
            </w:r>
            <w:r w:rsidRPr="00F76338">
              <w:rPr>
                <w:rFonts w:asciiTheme="minorHAnsi" w:hAnsiTheme="minorHAnsi"/>
                <w:b/>
                <w:sz w:val="18"/>
                <w:szCs w:val="18"/>
              </w:rPr>
              <w:t xml:space="preserve"> evidence for encouraging children’s thinking or use of sentence stems for modelling </w:t>
            </w:r>
          </w:p>
        </w:tc>
      </w:tr>
    </w:tbl>
    <w:p w14:paraId="34CA29DA" w14:textId="77777777" w:rsidR="008225E5" w:rsidRPr="00F76338" w:rsidRDefault="008225E5" w:rsidP="00782280">
      <w:pPr>
        <w:rPr>
          <w:rFonts w:asciiTheme="minorHAnsi" w:hAnsiTheme="minorHAnsi"/>
        </w:rPr>
      </w:pPr>
      <w:r w:rsidRPr="00F76338">
        <w:rPr>
          <w:rFonts w:asciiTheme="minorHAnsi" w:hAnsiTheme="minorHAnsi"/>
        </w:rPr>
        <w:br w:type="page"/>
      </w:r>
    </w:p>
    <w:tbl>
      <w:tblPr>
        <w:tblStyle w:val="TableGrid"/>
        <w:tblW w:w="14485" w:type="dxa"/>
        <w:tblLook w:val="04A0" w:firstRow="1" w:lastRow="0" w:firstColumn="1" w:lastColumn="0" w:noHBand="0" w:noVBand="1"/>
      </w:tblPr>
      <w:tblGrid>
        <w:gridCol w:w="3621"/>
        <w:gridCol w:w="3621"/>
        <w:gridCol w:w="3621"/>
        <w:gridCol w:w="3622"/>
      </w:tblGrid>
      <w:tr w:rsidR="008225E5" w:rsidRPr="00F76338" w14:paraId="04DF3603" w14:textId="77777777" w:rsidTr="008225E5">
        <w:tc>
          <w:tcPr>
            <w:tcW w:w="3621" w:type="dxa"/>
            <w:shd w:val="clear" w:color="auto" w:fill="D9D9D9" w:themeFill="background1" w:themeFillShade="D9"/>
          </w:tcPr>
          <w:p w14:paraId="4AB46C0F" w14:textId="77777777" w:rsidR="008225E5" w:rsidRPr="00F76338" w:rsidRDefault="00D53956" w:rsidP="00782280">
            <w:pPr>
              <w:jc w:val="center"/>
              <w:rPr>
                <w:rFonts w:asciiTheme="minorHAnsi" w:hAnsiTheme="minorHAnsi"/>
                <w:b/>
                <w:sz w:val="20"/>
                <w:szCs w:val="20"/>
              </w:rPr>
            </w:pPr>
            <w:r w:rsidRPr="00F76338">
              <w:rPr>
                <w:rFonts w:asciiTheme="minorHAnsi" w:hAnsiTheme="minorHAnsi"/>
                <w:b/>
                <w:sz w:val="20"/>
                <w:szCs w:val="20"/>
              </w:rPr>
              <w:lastRenderedPageBreak/>
              <w:t>INSTRUCTION-Domain 2</w:t>
            </w:r>
          </w:p>
        </w:tc>
        <w:tc>
          <w:tcPr>
            <w:tcW w:w="3621" w:type="dxa"/>
            <w:shd w:val="clear" w:color="auto" w:fill="D9D9D9" w:themeFill="background1" w:themeFillShade="D9"/>
          </w:tcPr>
          <w:p w14:paraId="4A8DC282" w14:textId="77777777" w:rsidR="008225E5" w:rsidRPr="00F76338" w:rsidRDefault="009F1715" w:rsidP="00782280">
            <w:pPr>
              <w:jc w:val="center"/>
              <w:rPr>
                <w:rFonts w:asciiTheme="minorHAnsi" w:hAnsiTheme="minorHAnsi"/>
                <w:b/>
                <w:sz w:val="18"/>
                <w:szCs w:val="18"/>
              </w:rPr>
            </w:pPr>
            <w:r w:rsidRPr="00F76338">
              <w:rPr>
                <w:rFonts w:asciiTheme="minorHAnsi" w:hAnsiTheme="minorHAnsi"/>
                <w:b/>
                <w:sz w:val="18"/>
                <w:szCs w:val="18"/>
              </w:rPr>
              <w:t>Meets</w:t>
            </w:r>
          </w:p>
          <w:p w14:paraId="06A24974" w14:textId="3B6BD01D" w:rsidR="00F76338" w:rsidRPr="00F76338" w:rsidRDefault="00F76338" w:rsidP="00782280">
            <w:pPr>
              <w:jc w:val="center"/>
              <w:rPr>
                <w:rFonts w:asciiTheme="minorHAnsi" w:hAnsiTheme="minorHAnsi"/>
                <w:b/>
                <w:sz w:val="18"/>
                <w:szCs w:val="18"/>
              </w:rPr>
            </w:pPr>
            <w:r w:rsidRPr="00F76338">
              <w:rPr>
                <w:rFonts w:asciiTheme="minorHAnsi" w:hAnsiTheme="minorHAnsi"/>
                <w:b/>
                <w:sz w:val="18"/>
                <w:szCs w:val="18"/>
              </w:rPr>
              <w:t>3 points</w:t>
            </w:r>
          </w:p>
        </w:tc>
        <w:tc>
          <w:tcPr>
            <w:tcW w:w="3621" w:type="dxa"/>
            <w:shd w:val="clear" w:color="auto" w:fill="D9D9D9" w:themeFill="background1" w:themeFillShade="D9"/>
          </w:tcPr>
          <w:p w14:paraId="321BCF0A" w14:textId="77777777" w:rsidR="008225E5" w:rsidRPr="00F76338" w:rsidRDefault="009F1715" w:rsidP="00782280">
            <w:pPr>
              <w:jc w:val="center"/>
              <w:rPr>
                <w:rFonts w:asciiTheme="minorHAnsi" w:hAnsiTheme="minorHAnsi"/>
                <w:b/>
                <w:sz w:val="18"/>
                <w:szCs w:val="18"/>
              </w:rPr>
            </w:pPr>
            <w:r w:rsidRPr="00F76338">
              <w:rPr>
                <w:rFonts w:asciiTheme="minorHAnsi" w:hAnsiTheme="minorHAnsi"/>
                <w:b/>
                <w:sz w:val="18"/>
                <w:szCs w:val="18"/>
              </w:rPr>
              <w:t>Developing</w:t>
            </w:r>
          </w:p>
          <w:p w14:paraId="1AE89DFE" w14:textId="6FE278B0" w:rsidR="00F76338" w:rsidRPr="00F76338" w:rsidRDefault="00F76338" w:rsidP="00782280">
            <w:pPr>
              <w:jc w:val="center"/>
              <w:rPr>
                <w:rFonts w:asciiTheme="minorHAnsi" w:hAnsiTheme="minorHAnsi"/>
                <w:b/>
                <w:sz w:val="18"/>
                <w:szCs w:val="18"/>
              </w:rPr>
            </w:pPr>
            <w:r w:rsidRPr="00F76338">
              <w:rPr>
                <w:rFonts w:asciiTheme="minorHAnsi" w:hAnsiTheme="minorHAnsi"/>
                <w:b/>
                <w:sz w:val="18"/>
                <w:szCs w:val="18"/>
              </w:rPr>
              <w:t>2 points</w:t>
            </w:r>
          </w:p>
        </w:tc>
        <w:tc>
          <w:tcPr>
            <w:tcW w:w="3622" w:type="dxa"/>
            <w:shd w:val="clear" w:color="auto" w:fill="D9D9D9" w:themeFill="background1" w:themeFillShade="D9"/>
          </w:tcPr>
          <w:p w14:paraId="5E3CF1C5" w14:textId="77777777" w:rsidR="008225E5" w:rsidRPr="00F76338" w:rsidRDefault="008225E5" w:rsidP="00782280">
            <w:pPr>
              <w:jc w:val="center"/>
              <w:rPr>
                <w:rFonts w:asciiTheme="minorHAnsi" w:hAnsiTheme="minorHAnsi"/>
                <w:b/>
                <w:sz w:val="18"/>
                <w:szCs w:val="18"/>
              </w:rPr>
            </w:pPr>
            <w:r w:rsidRPr="00F76338">
              <w:rPr>
                <w:rFonts w:asciiTheme="minorHAnsi" w:hAnsiTheme="minorHAnsi"/>
                <w:b/>
                <w:sz w:val="18"/>
                <w:szCs w:val="18"/>
              </w:rPr>
              <w:t>Does Not Meet</w:t>
            </w:r>
          </w:p>
          <w:p w14:paraId="6901CB40" w14:textId="6313F9E4" w:rsidR="00F76338" w:rsidRPr="00F76338" w:rsidRDefault="00F76338" w:rsidP="00782280">
            <w:pPr>
              <w:jc w:val="center"/>
              <w:rPr>
                <w:rFonts w:asciiTheme="minorHAnsi" w:hAnsiTheme="minorHAnsi"/>
                <w:b/>
                <w:sz w:val="18"/>
                <w:szCs w:val="18"/>
              </w:rPr>
            </w:pPr>
            <w:r w:rsidRPr="00F76338">
              <w:rPr>
                <w:rFonts w:asciiTheme="minorHAnsi" w:hAnsiTheme="minorHAnsi"/>
                <w:b/>
                <w:sz w:val="18"/>
                <w:szCs w:val="18"/>
              </w:rPr>
              <w:t>1 point</w:t>
            </w:r>
          </w:p>
        </w:tc>
      </w:tr>
      <w:tr w:rsidR="008225E5" w:rsidRPr="00F76338" w14:paraId="28EF7C35" w14:textId="77777777" w:rsidTr="006A7240">
        <w:tc>
          <w:tcPr>
            <w:tcW w:w="3621" w:type="dxa"/>
          </w:tcPr>
          <w:p w14:paraId="0227C9D1" w14:textId="77777777" w:rsidR="008225E5" w:rsidRPr="00F76338" w:rsidRDefault="008225E5" w:rsidP="00782280">
            <w:pPr>
              <w:pStyle w:val="ListParagraph"/>
              <w:numPr>
                <w:ilvl w:val="0"/>
                <w:numId w:val="4"/>
              </w:numPr>
              <w:ind w:left="247" w:right="-20" w:hanging="247"/>
              <w:rPr>
                <w:rFonts w:asciiTheme="minorHAnsi" w:hAnsiTheme="minorHAnsi"/>
                <w:sz w:val="18"/>
                <w:szCs w:val="18"/>
              </w:rPr>
            </w:pPr>
            <w:r w:rsidRPr="00F76338">
              <w:rPr>
                <w:rFonts w:asciiTheme="minorHAnsi" w:hAnsiTheme="minorHAnsi"/>
                <w:sz w:val="18"/>
                <w:szCs w:val="18"/>
              </w:rPr>
              <w:t>Uses</w:t>
            </w:r>
            <w:r w:rsidRPr="00F76338">
              <w:rPr>
                <w:rFonts w:asciiTheme="minorHAnsi" w:hAnsiTheme="minorHAnsi"/>
                <w:spacing w:val="14"/>
                <w:sz w:val="18"/>
                <w:szCs w:val="18"/>
              </w:rPr>
              <w:t xml:space="preserve"> </w:t>
            </w:r>
            <w:r w:rsidRPr="00F76338">
              <w:rPr>
                <w:rFonts w:asciiTheme="minorHAnsi" w:hAnsiTheme="minorHAnsi"/>
                <w:sz w:val="18"/>
                <w:szCs w:val="18"/>
              </w:rPr>
              <w:t>a</w:t>
            </w:r>
            <w:r w:rsidRPr="00F76338">
              <w:rPr>
                <w:rFonts w:asciiTheme="minorHAnsi" w:hAnsiTheme="minorHAnsi"/>
                <w:spacing w:val="8"/>
                <w:sz w:val="18"/>
                <w:szCs w:val="18"/>
              </w:rPr>
              <w:t xml:space="preserve"> </w:t>
            </w:r>
            <w:r w:rsidRPr="00F76338">
              <w:rPr>
                <w:rFonts w:asciiTheme="minorHAnsi" w:hAnsiTheme="minorHAnsi"/>
                <w:sz w:val="18"/>
                <w:szCs w:val="18"/>
              </w:rPr>
              <w:t>variety</w:t>
            </w:r>
            <w:r w:rsidRPr="00F76338">
              <w:rPr>
                <w:rFonts w:asciiTheme="minorHAnsi" w:hAnsiTheme="minorHAnsi"/>
                <w:spacing w:val="31"/>
                <w:sz w:val="18"/>
                <w:szCs w:val="18"/>
              </w:rPr>
              <w:t xml:space="preserve"> </w:t>
            </w:r>
            <w:r w:rsidRPr="00F76338">
              <w:rPr>
                <w:rFonts w:asciiTheme="minorHAnsi" w:hAnsiTheme="minorHAnsi"/>
                <w:sz w:val="18"/>
                <w:szCs w:val="18"/>
              </w:rPr>
              <w:t>of</w:t>
            </w:r>
            <w:r w:rsidRPr="00F76338">
              <w:rPr>
                <w:rFonts w:asciiTheme="minorHAnsi" w:hAnsiTheme="minorHAnsi"/>
                <w:spacing w:val="11"/>
                <w:sz w:val="18"/>
                <w:szCs w:val="18"/>
              </w:rPr>
              <w:t xml:space="preserve"> </w:t>
            </w:r>
            <w:r w:rsidRPr="00F76338">
              <w:rPr>
                <w:rFonts w:asciiTheme="minorHAnsi" w:hAnsiTheme="minorHAnsi"/>
                <w:sz w:val="18"/>
                <w:szCs w:val="18"/>
              </w:rPr>
              <w:t>assessments</w:t>
            </w:r>
            <w:r w:rsidRPr="00F76338">
              <w:rPr>
                <w:rFonts w:asciiTheme="minorHAnsi" w:hAnsiTheme="minorHAnsi"/>
                <w:spacing w:val="11"/>
                <w:sz w:val="18"/>
                <w:szCs w:val="18"/>
              </w:rPr>
              <w:t xml:space="preserve"> to identify child’s strengths, </w:t>
            </w:r>
            <w:r w:rsidRPr="00F76338">
              <w:rPr>
                <w:rFonts w:asciiTheme="minorHAnsi" w:hAnsiTheme="minorHAnsi"/>
                <w:sz w:val="18"/>
                <w:szCs w:val="18"/>
              </w:rPr>
              <w:t>evaluate</w:t>
            </w:r>
            <w:r w:rsidRPr="00F76338">
              <w:rPr>
                <w:rFonts w:asciiTheme="minorHAnsi" w:hAnsiTheme="minorHAnsi"/>
                <w:spacing w:val="29"/>
                <w:sz w:val="18"/>
                <w:szCs w:val="18"/>
              </w:rPr>
              <w:t xml:space="preserve"> </w:t>
            </w:r>
            <w:r w:rsidRPr="00F76338">
              <w:rPr>
                <w:rFonts w:asciiTheme="minorHAnsi" w:hAnsiTheme="minorHAnsi"/>
                <w:w w:val="105"/>
                <w:sz w:val="18"/>
                <w:szCs w:val="18"/>
              </w:rPr>
              <w:t>and</w:t>
            </w:r>
            <w:r w:rsidRPr="00F76338">
              <w:rPr>
                <w:rFonts w:asciiTheme="minorHAnsi" w:hAnsiTheme="minorHAnsi"/>
                <w:sz w:val="18"/>
                <w:szCs w:val="18"/>
              </w:rPr>
              <w:t xml:space="preserve"> guide</w:t>
            </w:r>
            <w:r w:rsidRPr="00F76338">
              <w:rPr>
                <w:rFonts w:asciiTheme="minorHAnsi" w:hAnsiTheme="minorHAnsi"/>
                <w:spacing w:val="18"/>
                <w:sz w:val="18"/>
                <w:szCs w:val="18"/>
              </w:rPr>
              <w:t xml:space="preserve"> </w:t>
            </w:r>
            <w:r w:rsidRPr="00F76338">
              <w:rPr>
                <w:rFonts w:asciiTheme="minorHAnsi" w:hAnsiTheme="minorHAnsi"/>
                <w:sz w:val="18"/>
                <w:szCs w:val="18"/>
              </w:rPr>
              <w:t>student</w:t>
            </w:r>
            <w:r w:rsidRPr="00F76338">
              <w:rPr>
                <w:rFonts w:asciiTheme="minorHAnsi" w:hAnsiTheme="minorHAnsi"/>
                <w:spacing w:val="34"/>
                <w:sz w:val="18"/>
                <w:szCs w:val="18"/>
              </w:rPr>
              <w:t xml:space="preserve"> </w:t>
            </w:r>
            <w:r w:rsidRPr="00F76338">
              <w:rPr>
                <w:rFonts w:asciiTheme="minorHAnsi" w:hAnsiTheme="minorHAnsi"/>
                <w:sz w:val="18"/>
                <w:szCs w:val="18"/>
              </w:rPr>
              <w:t>learning</w:t>
            </w:r>
            <w:r w:rsidRPr="00F76338">
              <w:rPr>
                <w:rFonts w:asciiTheme="minorHAnsi" w:hAnsiTheme="minorHAnsi"/>
                <w:spacing w:val="32"/>
                <w:sz w:val="18"/>
                <w:szCs w:val="18"/>
              </w:rPr>
              <w:t xml:space="preserve"> </w:t>
            </w:r>
            <w:r w:rsidRPr="00F76338">
              <w:rPr>
                <w:rFonts w:asciiTheme="minorHAnsi" w:hAnsiTheme="minorHAnsi"/>
                <w:sz w:val="18"/>
                <w:szCs w:val="18"/>
              </w:rPr>
              <w:t>and</w:t>
            </w:r>
            <w:r w:rsidRPr="00F76338">
              <w:rPr>
                <w:rFonts w:asciiTheme="minorHAnsi" w:hAnsiTheme="minorHAnsi"/>
                <w:spacing w:val="15"/>
                <w:sz w:val="18"/>
                <w:szCs w:val="18"/>
              </w:rPr>
              <w:t xml:space="preserve"> </w:t>
            </w:r>
            <w:r w:rsidRPr="00F76338">
              <w:rPr>
                <w:rFonts w:asciiTheme="minorHAnsi" w:hAnsiTheme="minorHAnsi"/>
                <w:sz w:val="18"/>
                <w:szCs w:val="18"/>
              </w:rPr>
              <w:t>to</w:t>
            </w:r>
            <w:r w:rsidRPr="00F76338">
              <w:rPr>
                <w:rFonts w:asciiTheme="minorHAnsi" w:hAnsiTheme="minorHAnsi"/>
                <w:spacing w:val="16"/>
                <w:sz w:val="18"/>
                <w:szCs w:val="18"/>
              </w:rPr>
              <w:t xml:space="preserve"> </w:t>
            </w:r>
            <w:r w:rsidRPr="00F76338">
              <w:rPr>
                <w:rFonts w:asciiTheme="minorHAnsi" w:hAnsiTheme="minorHAnsi"/>
                <w:sz w:val="18"/>
                <w:szCs w:val="18"/>
              </w:rPr>
              <w:t>modify</w:t>
            </w:r>
            <w:r w:rsidRPr="00F76338">
              <w:rPr>
                <w:rFonts w:asciiTheme="minorHAnsi" w:hAnsiTheme="minorHAnsi"/>
                <w:spacing w:val="-9"/>
                <w:sz w:val="18"/>
                <w:szCs w:val="18"/>
              </w:rPr>
              <w:t xml:space="preserve"> </w:t>
            </w:r>
            <w:r w:rsidRPr="00F76338">
              <w:rPr>
                <w:rFonts w:asciiTheme="minorHAnsi" w:hAnsiTheme="minorHAnsi"/>
                <w:sz w:val="18"/>
                <w:szCs w:val="18"/>
              </w:rPr>
              <w:t>instruction</w:t>
            </w:r>
            <w:r w:rsidRPr="00F76338">
              <w:rPr>
                <w:rFonts w:asciiTheme="minorHAnsi" w:hAnsiTheme="minorHAnsi"/>
                <w:spacing w:val="39"/>
                <w:sz w:val="18"/>
                <w:szCs w:val="18"/>
              </w:rPr>
              <w:t xml:space="preserve"> </w:t>
            </w:r>
            <w:r w:rsidRPr="00F76338">
              <w:rPr>
                <w:rFonts w:asciiTheme="minorHAnsi" w:hAnsiTheme="minorHAnsi"/>
                <w:sz w:val="18"/>
                <w:szCs w:val="18"/>
              </w:rPr>
              <w:t>as</w:t>
            </w:r>
            <w:r w:rsidRPr="00F76338">
              <w:rPr>
                <w:rFonts w:asciiTheme="minorHAnsi" w:hAnsiTheme="minorHAnsi"/>
                <w:spacing w:val="16"/>
                <w:sz w:val="18"/>
                <w:szCs w:val="18"/>
              </w:rPr>
              <w:t xml:space="preserve"> </w:t>
            </w:r>
            <w:r w:rsidRPr="00F76338">
              <w:rPr>
                <w:rFonts w:asciiTheme="minorHAnsi" w:hAnsiTheme="minorHAnsi"/>
                <w:w w:val="106"/>
                <w:sz w:val="18"/>
                <w:szCs w:val="18"/>
              </w:rPr>
              <w:t xml:space="preserve">needed. </w:t>
            </w:r>
            <w:r w:rsidRPr="00F76338">
              <w:rPr>
                <w:rFonts w:asciiTheme="minorHAnsi" w:hAnsiTheme="minorHAnsi"/>
                <w:sz w:val="18"/>
                <w:szCs w:val="18"/>
              </w:rPr>
              <w:t>(NAEYC</w:t>
            </w:r>
            <w:r w:rsidRPr="00F76338">
              <w:rPr>
                <w:rFonts w:asciiTheme="minorHAnsi" w:hAnsiTheme="minorHAnsi"/>
                <w:spacing w:val="41"/>
                <w:sz w:val="18"/>
                <w:szCs w:val="18"/>
              </w:rPr>
              <w:t xml:space="preserve"> </w:t>
            </w:r>
            <w:r w:rsidRPr="00F76338">
              <w:rPr>
                <w:rFonts w:asciiTheme="minorHAnsi" w:hAnsiTheme="minorHAnsi"/>
                <w:w w:val="95"/>
                <w:sz w:val="18"/>
                <w:szCs w:val="18"/>
              </w:rPr>
              <w:t xml:space="preserve">Standard </w:t>
            </w:r>
            <w:r w:rsidRPr="00F76338">
              <w:rPr>
                <w:rFonts w:asciiTheme="minorHAnsi" w:hAnsiTheme="minorHAnsi"/>
                <w:sz w:val="18"/>
                <w:szCs w:val="18"/>
              </w:rPr>
              <w:t>3b:</w:t>
            </w:r>
            <w:r w:rsidRPr="00F76338">
              <w:rPr>
                <w:rFonts w:asciiTheme="minorHAnsi" w:hAnsiTheme="minorHAnsi"/>
                <w:spacing w:val="-12"/>
                <w:sz w:val="18"/>
                <w:szCs w:val="18"/>
              </w:rPr>
              <w:t xml:space="preserve"> </w:t>
            </w:r>
            <w:r w:rsidRPr="00F76338">
              <w:rPr>
                <w:rFonts w:asciiTheme="minorHAnsi" w:hAnsiTheme="minorHAnsi"/>
                <w:sz w:val="18"/>
                <w:szCs w:val="18"/>
              </w:rPr>
              <w:t>Assessment)</w:t>
            </w:r>
          </w:p>
        </w:tc>
        <w:tc>
          <w:tcPr>
            <w:tcW w:w="3621" w:type="dxa"/>
          </w:tcPr>
          <w:p w14:paraId="4B75F74B" w14:textId="77777777" w:rsidR="008225E5" w:rsidRPr="00F76338" w:rsidRDefault="008225E5" w:rsidP="00782280">
            <w:pPr>
              <w:rPr>
                <w:rFonts w:asciiTheme="minorHAnsi" w:hAnsiTheme="minorHAnsi"/>
                <w:sz w:val="18"/>
                <w:szCs w:val="18"/>
              </w:rPr>
            </w:pPr>
            <w:r w:rsidRPr="00F76338">
              <w:rPr>
                <w:rFonts w:asciiTheme="minorHAnsi" w:hAnsiTheme="minorHAnsi"/>
                <w:b/>
                <w:sz w:val="18"/>
                <w:szCs w:val="18"/>
              </w:rPr>
              <w:t>Consistently uses a variety of responsible assessments</w:t>
            </w:r>
            <w:r w:rsidRPr="00F76338">
              <w:rPr>
                <w:rFonts w:asciiTheme="minorHAnsi" w:hAnsiTheme="minorHAnsi"/>
                <w:sz w:val="18"/>
                <w:szCs w:val="18"/>
              </w:rPr>
              <w:t xml:space="preserve"> to demonstrate student learning. Multiple sources of evidence demonstrate that </w:t>
            </w:r>
            <w:r w:rsidRPr="00F76338">
              <w:rPr>
                <w:rFonts w:asciiTheme="minorHAnsi" w:hAnsiTheme="minorHAnsi"/>
                <w:b/>
                <w:sz w:val="18"/>
                <w:szCs w:val="18"/>
              </w:rPr>
              <w:t>instruction has been modified based on analysis</w:t>
            </w:r>
            <w:r w:rsidRPr="00F76338">
              <w:rPr>
                <w:rFonts w:asciiTheme="minorHAnsi" w:hAnsiTheme="minorHAnsi"/>
                <w:sz w:val="18"/>
                <w:szCs w:val="18"/>
              </w:rPr>
              <w:t xml:space="preserve"> of assessment results.</w:t>
            </w:r>
          </w:p>
        </w:tc>
        <w:tc>
          <w:tcPr>
            <w:tcW w:w="3621" w:type="dxa"/>
          </w:tcPr>
          <w:p w14:paraId="079CE413" w14:textId="77777777" w:rsidR="008225E5" w:rsidRPr="00F76338" w:rsidRDefault="008225E5" w:rsidP="00782280">
            <w:pPr>
              <w:rPr>
                <w:rFonts w:asciiTheme="minorHAnsi" w:hAnsiTheme="minorHAnsi"/>
                <w:sz w:val="18"/>
                <w:szCs w:val="18"/>
              </w:rPr>
            </w:pPr>
            <w:r w:rsidRPr="00F76338">
              <w:rPr>
                <w:rFonts w:asciiTheme="minorHAnsi" w:hAnsiTheme="minorHAnsi"/>
                <w:b/>
                <w:sz w:val="18"/>
                <w:szCs w:val="18"/>
              </w:rPr>
              <w:t>Adequately uses responsible assessments</w:t>
            </w:r>
            <w:r w:rsidRPr="00F76338">
              <w:rPr>
                <w:rFonts w:asciiTheme="minorHAnsi" w:hAnsiTheme="minorHAnsi"/>
                <w:sz w:val="18"/>
                <w:szCs w:val="18"/>
              </w:rPr>
              <w:t xml:space="preserve"> to demonstrate student learning. The teacher candidate </w:t>
            </w:r>
            <w:r w:rsidRPr="00F76338">
              <w:rPr>
                <w:rFonts w:asciiTheme="minorHAnsi" w:hAnsiTheme="minorHAnsi"/>
                <w:b/>
                <w:sz w:val="18"/>
                <w:szCs w:val="18"/>
              </w:rPr>
              <w:t>frequently makes modifications</w:t>
            </w:r>
            <w:r w:rsidRPr="00F76338">
              <w:rPr>
                <w:rFonts w:asciiTheme="minorHAnsi" w:hAnsiTheme="minorHAnsi"/>
                <w:sz w:val="18"/>
                <w:szCs w:val="18"/>
              </w:rPr>
              <w:t xml:space="preserve"> during instruction for students.</w:t>
            </w:r>
          </w:p>
        </w:tc>
        <w:tc>
          <w:tcPr>
            <w:tcW w:w="3622" w:type="dxa"/>
          </w:tcPr>
          <w:p w14:paraId="28E65FA1" w14:textId="77777777" w:rsidR="008225E5" w:rsidRPr="00F76338" w:rsidRDefault="008225E5" w:rsidP="00782280">
            <w:pPr>
              <w:rPr>
                <w:rFonts w:asciiTheme="minorHAnsi" w:hAnsiTheme="minorHAnsi"/>
                <w:sz w:val="18"/>
                <w:szCs w:val="18"/>
              </w:rPr>
            </w:pPr>
            <w:r w:rsidRPr="00F76338">
              <w:rPr>
                <w:rFonts w:asciiTheme="minorHAnsi" w:hAnsiTheme="minorHAnsi"/>
                <w:b/>
                <w:sz w:val="18"/>
                <w:szCs w:val="18"/>
              </w:rPr>
              <w:t>Does not adequately use responsible assessment</w:t>
            </w:r>
            <w:r w:rsidR="006813DB" w:rsidRPr="00F76338">
              <w:rPr>
                <w:rFonts w:asciiTheme="minorHAnsi" w:hAnsiTheme="minorHAnsi"/>
                <w:b/>
                <w:sz w:val="18"/>
                <w:szCs w:val="18"/>
              </w:rPr>
              <w:t>s</w:t>
            </w:r>
            <w:r w:rsidRPr="00F76338">
              <w:rPr>
                <w:rFonts w:asciiTheme="minorHAnsi" w:hAnsiTheme="minorHAnsi"/>
                <w:sz w:val="18"/>
                <w:szCs w:val="18"/>
              </w:rPr>
              <w:t xml:space="preserve"> to demonstrate student learning. The teacher candidate </w:t>
            </w:r>
            <w:r w:rsidRPr="00F76338">
              <w:rPr>
                <w:rFonts w:asciiTheme="minorHAnsi" w:hAnsiTheme="minorHAnsi"/>
                <w:b/>
                <w:sz w:val="18"/>
                <w:szCs w:val="18"/>
              </w:rPr>
              <w:t>does not make modifications</w:t>
            </w:r>
            <w:r w:rsidRPr="00F76338">
              <w:rPr>
                <w:rFonts w:asciiTheme="minorHAnsi" w:hAnsiTheme="minorHAnsi"/>
                <w:sz w:val="18"/>
                <w:szCs w:val="18"/>
              </w:rPr>
              <w:t xml:space="preserve"> during instruction for students.</w:t>
            </w:r>
          </w:p>
        </w:tc>
      </w:tr>
      <w:tr w:rsidR="008225E5" w:rsidRPr="00F76338" w14:paraId="6839A00B" w14:textId="77777777" w:rsidTr="006A7240">
        <w:tc>
          <w:tcPr>
            <w:tcW w:w="3621" w:type="dxa"/>
          </w:tcPr>
          <w:p w14:paraId="067CB322" w14:textId="28FCA3B6" w:rsidR="008225E5" w:rsidRPr="00F76338" w:rsidRDefault="008225E5" w:rsidP="00782280">
            <w:pPr>
              <w:pStyle w:val="ListParagraph"/>
              <w:numPr>
                <w:ilvl w:val="0"/>
                <w:numId w:val="4"/>
              </w:numPr>
              <w:ind w:left="247" w:right="-20" w:hanging="247"/>
              <w:rPr>
                <w:rFonts w:asciiTheme="minorHAnsi" w:hAnsiTheme="minorHAnsi"/>
                <w:sz w:val="18"/>
                <w:szCs w:val="18"/>
              </w:rPr>
            </w:pPr>
            <w:r w:rsidRPr="00F76338">
              <w:rPr>
                <w:rFonts w:asciiTheme="minorHAnsi" w:hAnsiTheme="minorHAnsi"/>
                <w:sz w:val="18"/>
                <w:szCs w:val="18"/>
              </w:rPr>
              <w:t>Uses variety of documentation to communicate to children, families and colleagues (NAEYC Standard 3b)</w:t>
            </w:r>
          </w:p>
        </w:tc>
        <w:tc>
          <w:tcPr>
            <w:tcW w:w="3621" w:type="dxa"/>
          </w:tcPr>
          <w:p w14:paraId="78F0C377" w14:textId="77777777" w:rsidR="008225E5" w:rsidRPr="00F76338" w:rsidRDefault="008225E5" w:rsidP="0083130D">
            <w:pPr>
              <w:rPr>
                <w:rFonts w:asciiTheme="minorHAnsi" w:hAnsiTheme="minorHAnsi"/>
                <w:sz w:val="18"/>
                <w:szCs w:val="18"/>
              </w:rPr>
            </w:pPr>
            <w:r w:rsidRPr="00F76338">
              <w:rPr>
                <w:rFonts w:asciiTheme="minorHAnsi" w:hAnsiTheme="minorHAnsi"/>
                <w:b/>
                <w:sz w:val="18"/>
                <w:szCs w:val="18"/>
              </w:rPr>
              <w:t>Routinely uses a variety of means to document</w:t>
            </w:r>
            <w:r w:rsidR="0083130D" w:rsidRPr="00F76338">
              <w:rPr>
                <w:rFonts w:asciiTheme="minorHAnsi" w:hAnsiTheme="minorHAnsi"/>
                <w:sz w:val="18"/>
                <w:szCs w:val="18"/>
              </w:rPr>
              <w:t xml:space="preserve"> to c</w:t>
            </w:r>
            <w:r w:rsidR="00D771B6" w:rsidRPr="00F76338">
              <w:rPr>
                <w:rFonts w:asciiTheme="minorHAnsi" w:hAnsiTheme="minorHAnsi"/>
                <w:sz w:val="18"/>
                <w:szCs w:val="18"/>
              </w:rPr>
              <w:t>hildren, family, and colleagues</w:t>
            </w:r>
            <w:r w:rsidR="0083130D" w:rsidRPr="00F76338">
              <w:rPr>
                <w:rFonts w:asciiTheme="minorHAnsi" w:hAnsiTheme="minorHAnsi"/>
                <w:sz w:val="18"/>
                <w:szCs w:val="18"/>
              </w:rPr>
              <w:t xml:space="preserve"> </w:t>
            </w:r>
            <w:r w:rsidRPr="00F76338">
              <w:rPr>
                <w:rFonts w:asciiTheme="minorHAnsi" w:hAnsiTheme="minorHAnsi"/>
                <w:sz w:val="18"/>
                <w:szCs w:val="18"/>
              </w:rPr>
              <w:t>(blog, wall displays, books, daily/weekly documents, vignettes, newsletter, computer, etc</w:t>
            </w:r>
            <w:r w:rsidR="0083130D" w:rsidRPr="00F76338">
              <w:rPr>
                <w:rFonts w:asciiTheme="minorHAnsi" w:hAnsiTheme="minorHAnsi"/>
                <w:sz w:val="18"/>
                <w:szCs w:val="18"/>
              </w:rPr>
              <w:t>.).</w:t>
            </w:r>
          </w:p>
        </w:tc>
        <w:tc>
          <w:tcPr>
            <w:tcW w:w="3621" w:type="dxa"/>
          </w:tcPr>
          <w:p w14:paraId="47879B33" w14:textId="77777777" w:rsidR="008225E5" w:rsidRPr="00F76338" w:rsidRDefault="008225E5" w:rsidP="004D172F">
            <w:pPr>
              <w:rPr>
                <w:rFonts w:asciiTheme="minorHAnsi" w:hAnsiTheme="minorHAnsi"/>
                <w:sz w:val="18"/>
                <w:szCs w:val="18"/>
              </w:rPr>
            </w:pPr>
            <w:r w:rsidRPr="00F76338">
              <w:rPr>
                <w:rFonts w:asciiTheme="minorHAnsi" w:hAnsiTheme="minorHAnsi"/>
                <w:b/>
                <w:sz w:val="18"/>
                <w:szCs w:val="18"/>
              </w:rPr>
              <w:t>Adequately uses a variety of means to document</w:t>
            </w:r>
            <w:r w:rsidR="004D172F" w:rsidRPr="00F76338">
              <w:rPr>
                <w:rFonts w:asciiTheme="minorHAnsi" w:hAnsiTheme="minorHAnsi"/>
                <w:b/>
                <w:sz w:val="18"/>
                <w:szCs w:val="18"/>
              </w:rPr>
              <w:t xml:space="preserve"> </w:t>
            </w:r>
            <w:r w:rsidR="004D172F" w:rsidRPr="00F76338">
              <w:rPr>
                <w:rFonts w:asciiTheme="minorHAnsi" w:hAnsiTheme="minorHAnsi"/>
                <w:sz w:val="18"/>
                <w:szCs w:val="18"/>
              </w:rPr>
              <w:t>to children, family, and colleagues</w:t>
            </w:r>
            <w:r w:rsidRPr="00F76338">
              <w:rPr>
                <w:rFonts w:asciiTheme="minorHAnsi" w:hAnsiTheme="minorHAnsi"/>
                <w:sz w:val="18"/>
                <w:szCs w:val="18"/>
              </w:rPr>
              <w:t xml:space="preserve"> (blog, wall displays, books, daily/weekly documents, vignettes, newsletter, computer, etc.).</w:t>
            </w:r>
          </w:p>
        </w:tc>
        <w:tc>
          <w:tcPr>
            <w:tcW w:w="3622" w:type="dxa"/>
          </w:tcPr>
          <w:p w14:paraId="3859CDD1" w14:textId="77777777" w:rsidR="008225E5" w:rsidRPr="00F76338" w:rsidRDefault="008225E5" w:rsidP="004D172F">
            <w:pPr>
              <w:rPr>
                <w:rFonts w:asciiTheme="minorHAnsi" w:hAnsiTheme="minorHAnsi"/>
                <w:sz w:val="18"/>
                <w:szCs w:val="18"/>
              </w:rPr>
            </w:pPr>
            <w:r w:rsidRPr="00F76338">
              <w:rPr>
                <w:rFonts w:asciiTheme="minorHAnsi" w:hAnsiTheme="minorHAnsi"/>
                <w:b/>
                <w:sz w:val="18"/>
                <w:szCs w:val="18"/>
              </w:rPr>
              <w:t>Does not adequately use a variety of means to document</w:t>
            </w:r>
            <w:r w:rsidR="004D172F" w:rsidRPr="00F76338">
              <w:rPr>
                <w:rFonts w:asciiTheme="minorHAnsi" w:hAnsiTheme="minorHAnsi"/>
                <w:b/>
                <w:sz w:val="18"/>
                <w:szCs w:val="18"/>
              </w:rPr>
              <w:t xml:space="preserve"> </w:t>
            </w:r>
            <w:r w:rsidR="004D172F" w:rsidRPr="00F76338">
              <w:rPr>
                <w:rFonts w:asciiTheme="minorHAnsi" w:hAnsiTheme="minorHAnsi"/>
                <w:sz w:val="18"/>
                <w:szCs w:val="18"/>
              </w:rPr>
              <w:t>to children, family, and colleagues</w:t>
            </w:r>
            <w:r w:rsidRPr="00F76338">
              <w:rPr>
                <w:rFonts w:asciiTheme="minorHAnsi" w:hAnsiTheme="minorHAnsi"/>
                <w:sz w:val="18"/>
                <w:szCs w:val="18"/>
              </w:rPr>
              <w:t xml:space="preserve"> (blog, wall displays, books, daily/weekly documents, vignettes, newsletter, computer, etc.).</w:t>
            </w:r>
          </w:p>
        </w:tc>
      </w:tr>
      <w:tr w:rsidR="008225E5" w:rsidRPr="00F76338" w14:paraId="1FC6F75B" w14:textId="77777777" w:rsidTr="006A7240">
        <w:tc>
          <w:tcPr>
            <w:tcW w:w="3621" w:type="dxa"/>
          </w:tcPr>
          <w:p w14:paraId="05BDAD07" w14:textId="77777777" w:rsidR="008225E5" w:rsidRPr="00F76338" w:rsidRDefault="008225E5" w:rsidP="00782280">
            <w:pPr>
              <w:pStyle w:val="ListParagraph"/>
              <w:numPr>
                <w:ilvl w:val="0"/>
                <w:numId w:val="4"/>
              </w:numPr>
              <w:ind w:left="247" w:right="-20" w:hanging="247"/>
              <w:rPr>
                <w:rFonts w:asciiTheme="minorHAnsi" w:hAnsiTheme="minorHAnsi"/>
                <w:sz w:val="18"/>
                <w:szCs w:val="18"/>
              </w:rPr>
            </w:pPr>
            <w:r w:rsidRPr="00F76338">
              <w:rPr>
                <w:rFonts w:asciiTheme="minorHAnsi" w:hAnsiTheme="minorHAnsi"/>
                <w:sz w:val="18"/>
                <w:szCs w:val="18"/>
              </w:rPr>
              <w:t>Uses appropriate voice tone and inflection to deliver instruction effectively (NAEYC Standard 4a:  Effective Approaches)</w:t>
            </w:r>
          </w:p>
        </w:tc>
        <w:tc>
          <w:tcPr>
            <w:tcW w:w="3621" w:type="dxa"/>
          </w:tcPr>
          <w:p w14:paraId="58A38FA7" w14:textId="77777777" w:rsidR="008225E5" w:rsidRPr="00F76338" w:rsidRDefault="008225E5" w:rsidP="00782280">
            <w:pPr>
              <w:rPr>
                <w:rFonts w:asciiTheme="minorHAnsi" w:hAnsiTheme="minorHAnsi"/>
                <w:sz w:val="18"/>
                <w:szCs w:val="18"/>
              </w:rPr>
            </w:pPr>
            <w:r w:rsidRPr="00F76338">
              <w:rPr>
                <w:rFonts w:asciiTheme="minorHAnsi" w:hAnsiTheme="minorHAnsi"/>
                <w:b/>
                <w:sz w:val="18"/>
                <w:szCs w:val="18"/>
              </w:rPr>
              <w:t>Consistently delivers instruction with skill</w:t>
            </w:r>
            <w:r w:rsidRPr="00F76338">
              <w:rPr>
                <w:rFonts w:asciiTheme="minorHAnsi" w:hAnsiTheme="minorHAnsi"/>
                <w:sz w:val="18"/>
                <w:szCs w:val="18"/>
              </w:rPr>
              <w:t xml:space="preserve">, poise, sensitivity and appropriate voice tone and inflection. The teacher candidate </w:t>
            </w:r>
            <w:r w:rsidRPr="00F76338">
              <w:rPr>
                <w:rFonts w:asciiTheme="minorHAnsi" w:hAnsiTheme="minorHAnsi"/>
                <w:b/>
                <w:sz w:val="18"/>
                <w:szCs w:val="18"/>
              </w:rPr>
              <w:t>portrays confidence</w:t>
            </w:r>
            <w:r w:rsidRPr="00F76338">
              <w:rPr>
                <w:rFonts w:asciiTheme="minorHAnsi" w:hAnsiTheme="minorHAnsi"/>
                <w:sz w:val="18"/>
                <w:szCs w:val="18"/>
              </w:rPr>
              <w:t xml:space="preserve"> in teaching.</w:t>
            </w:r>
          </w:p>
        </w:tc>
        <w:tc>
          <w:tcPr>
            <w:tcW w:w="3621" w:type="dxa"/>
          </w:tcPr>
          <w:p w14:paraId="15CAD6A8" w14:textId="77777777" w:rsidR="008225E5" w:rsidRPr="00F76338" w:rsidRDefault="008225E5" w:rsidP="00782280">
            <w:pPr>
              <w:rPr>
                <w:rFonts w:asciiTheme="minorHAnsi" w:hAnsiTheme="minorHAnsi"/>
                <w:sz w:val="18"/>
                <w:szCs w:val="18"/>
              </w:rPr>
            </w:pPr>
            <w:r w:rsidRPr="00F76338">
              <w:rPr>
                <w:rFonts w:asciiTheme="minorHAnsi" w:hAnsiTheme="minorHAnsi"/>
                <w:b/>
                <w:sz w:val="18"/>
                <w:szCs w:val="18"/>
              </w:rPr>
              <w:t>Adequately delivers instruction with skill</w:t>
            </w:r>
            <w:r w:rsidRPr="00F76338">
              <w:rPr>
                <w:rFonts w:asciiTheme="minorHAnsi" w:hAnsiTheme="minorHAnsi"/>
                <w:sz w:val="18"/>
                <w:szCs w:val="18"/>
              </w:rPr>
              <w:t xml:space="preserve">, poise, sensitivity and appropriate voice tone and inflection. The teacher candidate </w:t>
            </w:r>
            <w:r w:rsidRPr="00F76338">
              <w:rPr>
                <w:rFonts w:asciiTheme="minorHAnsi" w:hAnsiTheme="minorHAnsi"/>
                <w:b/>
                <w:sz w:val="18"/>
                <w:szCs w:val="18"/>
              </w:rPr>
              <w:t>appears comfortable</w:t>
            </w:r>
            <w:r w:rsidRPr="00F76338">
              <w:rPr>
                <w:rFonts w:asciiTheme="minorHAnsi" w:hAnsiTheme="minorHAnsi"/>
                <w:sz w:val="18"/>
                <w:szCs w:val="18"/>
              </w:rPr>
              <w:t xml:space="preserve"> teaching.</w:t>
            </w:r>
          </w:p>
        </w:tc>
        <w:tc>
          <w:tcPr>
            <w:tcW w:w="3622" w:type="dxa"/>
          </w:tcPr>
          <w:p w14:paraId="2199AE78" w14:textId="77777777" w:rsidR="008225E5" w:rsidRPr="00F76338" w:rsidRDefault="008225E5" w:rsidP="00782280">
            <w:pPr>
              <w:rPr>
                <w:rFonts w:asciiTheme="minorHAnsi" w:hAnsiTheme="minorHAnsi"/>
                <w:sz w:val="18"/>
                <w:szCs w:val="18"/>
              </w:rPr>
            </w:pPr>
            <w:r w:rsidRPr="00F76338">
              <w:rPr>
                <w:rFonts w:asciiTheme="minorHAnsi" w:hAnsiTheme="minorHAnsi"/>
                <w:b/>
                <w:sz w:val="18"/>
                <w:szCs w:val="18"/>
              </w:rPr>
              <w:t>Lacks skill</w:t>
            </w:r>
            <w:r w:rsidRPr="00F76338">
              <w:rPr>
                <w:rFonts w:asciiTheme="minorHAnsi" w:hAnsiTheme="minorHAnsi"/>
                <w:sz w:val="18"/>
                <w:szCs w:val="18"/>
              </w:rPr>
              <w:t xml:space="preserve">, poise, sensitivity and/or appropriate voice tone and inflection. The teacher </w:t>
            </w:r>
            <w:r w:rsidRPr="00F76338">
              <w:rPr>
                <w:rFonts w:asciiTheme="minorHAnsi" w:hAnsiTheme="minorHAnsi"/>
                <w:b/>
                <w:sz w:val="18"/>
                <w:szCs w:val="18"/>
              </w:rPr>
              <w:t>candidate appears uncomfortable</w:t>
            </w:r>
            <w:r w:rsidRPr="00F76338">
              <w:rPr>
                <w:rFonts w:asciiTheme="minorHAnsi" w:hAnsiTheme="minorHAnsi"/>
                <w:sz w:val="18"/>
                <w:szCs w:val="18"/>
              </w:rPr>
              <w:t xml:space="preserve"> teaching.</w:t>
            </w:r>
          </w:p>
        </w:tc>
      </w:tr>
    </w:tbl>
    <w:p w14:paraId="2F0C15A8" w14:textId="77777777" w:rsidR="000B01CB" w:rsidRPr="00F76338" w:rsidRDefault="000B01CB" w:rsidP="00782280">
      <w:pPr>
        <w:rPr>
          <w:rFonts w:asciiTheme="minorHAnsi" w:hAnsiTheme="minorHAnsi"/>
          <w:sz w:val="18"/>
          <w:szCs w:val="18"/>
        </w:rPr>
      </w:pPr>
    </w:p>
    <w:p w14:paraId="7DA79F53" w14:textId="77777777" w:rsidR="000B01CB" w:rsidRPr="00F76338" w:rsidRDefault="000B01CB" w:rsidP="00782280">
      <w:pPr>
        <w:rPr>
          <w:rFonts w:asciiTheme="minorHAnsi" w:hAnsiTheme="minorHAnsi"/>
          <w:sz w:val="18"/>
          <w:szCs w:val="18"/>
        </w:rPr>
      </w:pPr>
    </w:p>
    <w:p w14:paraId="2298366E" w14:textId="77777777" w:rsidR="000B01CB" w:rsidRPr="00F76338" w:rsidRDefault="000B01CB" w:rsidP="00782280">
      <w:pPr>
        <w:rPr>
          <w:rFonts w:asciiTheme="minorHAnsi" w:hAnsiTheme="minorHAnsi"/>
          <w:sz w:val="18"/>
          <w:szCs w:val="18"/>
        </w:rPr>
      </w:pPr>
    </w:p>
    <w:p w14:paraId="446CD66E" w14:textId="77777777" w:rsidR="004918BB" w:rsidRPr="00F76338" w:rsidRDefault="004918BB" w:rsidP="00782280">
      <w:pPr>
        <w:widowControl/>
        <w:autoSpaceDE/>
        <w:autoSpaceDN/>
        <w:adjustRightInd/>
        <w:contextualSpacing w:val="0"/>
        <w:jc w:val="center"/>
        <w:rPr>
          <w:rFonts w:asciiTheme="minorHAnsi" w:hAnsiTheme="minorHAnsi"/>
          <w:sz w:val="18"/>
          <w:szCs w:val="18"/>
        </w:rPr>
      </w:pPr>
      <w:r w:rsidRPr="00F76338">
        <w:rPr>
          <w:rFonts w:asciiTheme="minorHAnsi" w:hAnsiTheme="minorHAnsi"/>
          <w:sz w:val="18"/>
          <w:szCs w:val="18"/>
        </w:rPr>
        <w:br w:type="page"/>
      </w:r>
    </w:p>
    <w:tbl>
      <w:tblPr>
        <w:tblStyle w:val="TableGrid"/>
        <w:tblW w:w="14485" w:type="dxa"/>
        <w:tblLook w:val="04A0" w:firstRow="1" w:lastRow="0" w:firstColumn="1" w:lastColumn="0" w:noHBand="0" w:noVBand="1"/>
      </w:tblPr>
      <w:tblGrid>
        <w:gridCol w:w="3621"/>
        <w:gridCol w:w="3621"/>
        <w:gridCol w:w="3621"/>
        <w:gridCol w:w="3622"/>
      </w:tblGrid>
      <w:tr w:rsidR="004918BB" w:rsidRPr="00F76338" w14:paraId="1F03C278" w14:textId="77777777" w:rsidTr="006A7240">
        <w:tc>
          <w:tcPr>
            <w:tcW w:w="3621" w:type="dxa"/>
            <w:shd w:val="clear" w:color="auto" w:fill="D9D9D9" w:themeFill="background1" w:themeFillShade="D9"/>
          </w:tcPr>
          <w:p w14:paraId="1E6B03D8" w14:textId="77777777" w:rsidR="004918BB" w:rsidRPr="00F76338" w:rsidRDefault="004918BB" w:rsidP="00782280">
            <w:pPr>
              <w:jc w:val="center"/>
              <w:rPr>
                <w:rFonts w:asciiTheme="minorHAnsi" w:hAnsiTheme="minorHAnsi"/>
                <w:b/>
                <w:sz w:val="20"/>
                <w:szCs w:val="20"/>
              </w:rPr>
            </w:pPr>
            <w:r w:rsidRPr="00F76338">
              <w:rPr>
                <w:rFonts w:asciiTheme="minorHAnsi" w:hAnsiTheme="minorHAnsi"/>
                <w:b/>
                <w:sz w:val="20"/>
                <w:szCs w:val="20"/>
              </w:rPr>
              <w:lastRenderedPageBreak/>
              <w:t>ENVIRONMENT</w:t>
            </w:r>
            <w:r w:rsidR="00D93B95" w:rsidRPr="00F76338">
              <w:rPr>
                <w:rFonts w:asciiTheme="minorHAnsi" w:hAnsiTheme="minorHAnsi"/>
                <w:b/>
                <w:sz w:val="20"/>
                <w:szCs w:val="20"/>
              </w:rPr>
              <w:t>-Domain 3</w:t>
            </w:r>
          </w:p>
        </w:tc>
        <w:tc>
          <w:tcPr>
            <w:tcW w:w="3621" w:type="dxa"/>
            <w:shd w:val="clear" w:color="auto" w:fill="D9D9D9" w:themeFill="background1" w:themeFillShade="D9"/>
          </w:tcPr>
          <w:p w14:paraId="10668C2D" w14:textId="77777777" w:rsidR="004918BB" w:rsidRPr="00F76338" w:rsidRDefault="009F1715" w:rsidP="00782280">
            <w:pPr>
              <w:jc w:val="center"/>
              <w:rPr>
                <w:rFonts w:asciiTheme="minorHAnsi" w:hAnsiTheme="minorHAnsi"/>
                <w:b/>
                <w:sz w:val="18"/>
                <w:szCs w:val="18"/>
              </w:rPr>
            </w:pPr>
            <w:r w:rsidRPr="00F76338">
              <w:rPr>
                <w:rFonts w:asciiTheme="minorHAnsi" w:hAnsiTheme="minorHAnsi"/>
                <w:b/>
                <w:sz w:val="18"/>
                <w:szCs w:val="18"/>
              </w:rPr>
              <w:t>Meets</w:t>
            </w:r>
          </w:p>
          <w:p w14:paraId="0A7F2CB2" w14:textId="491C66D9" w:rsidR="00F76338" w:rsidRPr="00F76338" w:rsidRDefault="00F76338" w:rsidP="00782280">
            <w:pPr>
              <w:jc w:val="center"/>
              <w:rPr>
                <w:rFonts w:asciiTheme="minorHAnsi" w:hAnsiTheme="minorHAnsi"/>
                <w:b/>
                <w:sz w:val="18"/>
                <w:szCs w:val="18"/>
              </w:rPr>
            </w:pPr>
            <w:r w:rsidRPr="00F76338">
              <w:rPr>
                <w:rFonts w:asciiTheme="minorHAnsi" w:hAnsiTheme="minorHAnsi"/>
                <w:b/>
                <w:sz w:val="18"/>
                <w:szCs w:val="18"/>
              </w:rPr>
              <w:t>3 points</w:t>
            </w:r>
          </w:p>
        </w:tc>
        <w:tc>
          <w:tcPr>
            <w:tcW w:w="3621" w:type="dxa"/>
            <w:shd w:val="clear" w:color="auto" w:fill="D9D9D9" w:themeFill="background1" w:themeFillShade="D9"/>
          </w:tcPr>
          <w:p w14:paraId="61A27E21" w14:textId="77777777" w:rsidR="004918BB" w:rsidRPr="00F76338" w:rsidRDefault="009F1715" w:rsidP="00782280">
            <w:pPr>
              <w:jc w:val="center"/>
              <w:rPr>
                <w:rFonts w:asciiTheme="minorHAnsi" w:hAnsiTheme="minorHAnsi"/>
                <w:b/>
                <w:sz w:val="18"/>
                <w:szCs w:val="18"/>
              </w:rPr>
            </w:pPr>
            <w:r w:rsidRPr="00F76338">
              <w:rPr>
                <w:rFonts w:asciiTheme="minorHAnsi" w:hAnsiTheme="minorHAnsi"/>
                <w:b/>
                <w:sz w:val="18"/>
                <w:szCs w:val="18"/>
              </w:rPr>
              <w:t>Developing</w:t>
            </w:r>
          </w:p>
          <w:p w14:paraId="4BE2571F" w14:textId="31CD9606" w:rsidR="00F76338" w:rsidRPr="00F76338" w:rsidRDefault="00F76338" w:rsidP="00782280">
            <w:pPr>
              <w:jc w:val="center"/>
              <w:rPr>
                <w:rFonts w:asciiTheme="minorHAnsi" w:hAnsiTheme="minorHAnsi"/>
                <w:b/>
                <w:sz w:val="18"/>
                <w:szCs w:val="18"/>
              </w:rPr>
            </w:pPr>
            <w:r w:rsidRPr="00F76338">
              <w:rPr>
                <w:rFonts w:asciiTheme="minorHAnsi" w:hAnsiTheme="minorHAnsi"/>
                <w:b/>
                <w:sz w:val="18"/>
                <w:szCs w:val="18"/>
              </w:rPr>
              <w:t>2 points</w:t>
            </w:r>
          </w:p>
        </w:tc>
        <w:tc>
          <w:tcPr>
            <w:tcW w:w="3622" w:type="dxa"/>
            <w:shd w:val="clear" w:color="auto" w:fill="D9D9D9" w:themeFill="background1" w:themeFillShade="D9"/>
          </w:tcPr>
          <w:p w14:paraId="37013C72" w14:textId="77777777" w:rsidR="004918BB" w:rsidRPr="00F76338" w:rsidRDefault="004918BB" w:rsidP="00782280">
            <w:pPr>
              <w:jc w:val="center"/>
              <w:rPr>
                <w:rFonts w:asciiTheme="minorHAnsi" w:hAnsiTheme="minorHAnsi"/>
                <w:b/>
                <w:sz w:val="18"/>
                <w:szCs w:val="18"/>
              </w:rPr>
            </w:pPr>
            <w:r w:rsidRPr="00F76338">
              <w:rPr>
                <w:rFonts w:asciiTheme="minorHAnsi" w:hAnsiTheme="minorHAnsi"/>
                <w:b/>
                <w:sz w:val="18"/>
                <w:szCs w:val="18"/>
              </w:rPr>
              <w:t>Does Not Meet</w:t>
            </w:r>
          </w:p>
          <w:p w14:paraId="45350B6A" w14:textId="4578BA34" w:rsidR="00F76338" w:rsidRPr="00F76338" w:rsidRDefault="00F76338" w:rsidP="00782280">
            <w:pPr>
              <w:jc w:val="center"/>
              <w:rPr>
                <w:rFonts w:asciiTheme="minorHAnsi" w:hAnsiTheme="minorHAnsi"/>
                <w:b/>
                <w:sz w:val="18"/>
                <w:szCs w:val="18"/>
              </w:rPr>
            </w:pPr>
            <w:r w:rsidRPr="00F76338">
              <w:rPr>
                <w:rFonts w:asciiTheme="minorHAnsi" w:hAnsiTheme="minorHAnsi"/>
                <w:b/>
                <w:sz w:val="18"/>
                <w:szCs w:val="18"/>
              </w:rPr>
              <w:t>1 point</w:t>
            </w:r>
          </w:p>
        </w:tc>
      </w:tr>
      <w:tr w:rsidR="0027442E" w:rsidRPr="00F76338" w14:paraId="1ED69683" w14:textId="77777777" w:rsidTr="006A7240">
        <w:tc>
          <w:tcPr>
            <w:tcW w:w="3621" w:type="dxa"/>
          </w:tcPr>
          <w:p w14:paraId="6E482AB7" w14:textId="41149F19" w:rsidR="0027442E" w:rsidRPr="00F76338" w:rsidRDefault="0027442E" w:rsidP="00782280">
            <w:pPr>
              <w:pStyle w:val="ListParagraph"/>
              <w:numPr>
                <w:ilvl w:val="0"/>
                <w:numId w:val="6"/>
              </w:numPr>
              <w:ind w:left="247" w:hanging="270"/>
              <w:rPr>
                <w:rFonts w:asciiTheme="minorHAnsi" w:hAnsiTheme="minorHAnsi"/>
                <w:sz w:val="18"/>
                <w:szCs w:val="18"/>
              </w:rPr>
            </w:pPr>
            <w:r w:rsidRPr="00F76338">
              <w:rPr>
                <w:rFonts w:asciiTheme="minorHAnsi" w:hAnsiTheme="minorHAnsi"/>
                <w:w w:val="111"/>
                <w:sz w:val="18"/>
                <w:szCs w:val="18"/>
              </w:rPr>
              <w:t>Promotes</w:t>
            </w:r>
            <w:r w:rsidRPr="00F76338">
              <w:rPr>
                <w:rFonts w:asciiTheme="minorHAnsi" w:hAnsiTheme="minorHAnsi"/>
                <w:spacing w:val="4"/>
                <w:w w:val="111"/>
                <w:sz w:val="18"/>
                <w:szCs w:val="18"/>
              </w:rPr>
              <w:t xml:space="preserve"> </w:t>
            </w:r>
            <w:r w:rsidRPr="00F76338">
              <w:rPr>
                <w:rFonts w:asciiTheme="minorHAnsi" w:hAnsiTheme="minorHAnsi"/>
                <w:w w:val="111"/>
                <w:sz w:val="18"/>
                <w:szCs w:val="18"/>
              </w:rPr>
              <w:t>positive, collaborative</w:t>
            </w:r>
            <w:r w:rsidRPr="00F76338">
              <w:rPr>
                <w:rFonts w:asciiTheme="minorHAnsi" w:hAnsiTheme="minorHAnsi"/>
                <w:spacing w:val="-1"/>
                <w:w w:val="111"/>
                <w:sz w:val="18"/>
                <w:szCs w:val="18"/>
              </w:rPr>
              <w:t xml:space="preserve"> </w:t>
            </w:r>
            <w:r w:rsidRPr="00F76338">
              <w:rPr>
                <w:rFonts w:asciiTheme="minorHAnsi" w:hAnsiTheme="minorHAnsi"/>
                <w:sz w:val="18"/>
                <w:szCs w:val="18"/>
              </w:rPr>
              <w:t xml:space="preserve">peer </w:t>
            </w:r>
            <w:r w:rsidRPr="00F76338">
              <w:rPr>
                <w:rFonts w:asciiTheme="minorHAnsi" w:hAnsiTheme="minorHAnsi"/>
                <w:w w:val="112"/>
                <w:sz w:val="18"/>
                <w:szCs w:val="18"/>
              </w:rPr>
              <w:t>interactions understanding how to build community among children</w:t>
            </w:r>
            <w:r w:rsidRPr="00F76338">
              <w:rPr>
                <w:rFonts w:asciiTheme="minorHAnsi" w:hAnsiTheme="minorHAnsi"/>
                <w:spacing w:val="-16"/>
                <w:w w:val="112"/>
                <w:sz w:val="18"/>
                <w:szCs w:val="18"/>
              </w:rPr>
              <w:t xml:space="preserve"> </w:t>
            </w:r>
            <w:r w:rsidRPr="00F76338">
              <w:rPr>
                <w:rFonts w:asciiTheme="minorHAnsi" w:hAnsiTheme="minorHAnsi"/>
                <w:w w:val="90"/>
                <w:sz w:val="18"/>
                <w:szCs w:val="18"/>
              </w:rPr>
              <w:t>(</w:t>
            </w:r>
            <w:r w:rsidRPr="00F76338">
              <w:rPr>
                <w:rFonts w:asciiTheme="minorHAnsi" w:hAnsiTheme="minorHAnsi"/>
                <w:w w:val="89"/>
                <w:sz w:val="18"/>
                <w:szCs w:val="18"/>
              </w:rPr>
              <w:t xml:space="preserve">NAEYC </w:t>
            </w:r>
            <w:r w:rsidRPr="00F76338">
              <w:rPr>
                <w:rFonts w:asciiTheme="minorHAnsi" w:hAnsiTheme="minorHAnsi"/>
                <w:w w:val="88"/>
                <w:sz w:val="18"/>
                <w:szCs w:val="18"/>
              </w:rPr>
              <w:t>Standard</w:t>
            </w:r>
            <w:r w:rsidRPr="00F76338">
              <w:rPr>
                <w:rFonts w:asciiTheme="minorHAnsi" w:hAnsiTheme="minorHAnsi"/>
                <w:spacing w:val="10"/>
                <w:w w:val="88"/>
                <w:sz w:val="18"/>
                <w:szCs w:val="18"/>
              </w:rPr>
              <w:t xml:space="preserve"> </w:t>
            </w:r>
            <w:r w:rsidRPr="00F76338">
              <w:rPr>
                <w:rFonts w:asciiTheme="minorHAnsi" w:hAnsiTheme="minorHAnsi"/>
                <w:sz w:val="18"/>
                <w:szCs w:val="18"/>
              </w:rPr>
              <w:t>4a)</w:t>
            </w:r>
          </w:p>
        </w:tc>
        <w:tc>
          <w:tcPr>
            <w:tcW w:w="3621" w:type="dxa"/>
          </w:tcPr>
          <w:p w14:paraId="619BA65D" w14:textId="77777777" w:rsidR="0027442E" w:rsidRPr="00F76338" w:rsidRDefault="0036205A" w:rsidP="00782280">
            <w:pPr>
              <w:rPr>
                <w:rFonts w:asciiTheme="minorHAnsi" w:hAnsiTheme="minorHAnsi"/>
                <w:sz w:val="18"/>
                <w:szCs w:val="18"/>
              </w:rPr>
            </w:pPr>
            <w:r w:rsidRPr="00F76338">
              <w:rPr>
                <w:rFonts w:asciiTheme="minorHAnsi" w:hAnsiTheme="minorHAnsi"/>
                <w:b/>
                <w:sz w:val="18"/>
                <w:szCs w:val="18"/>
              </w:rPr>
              <w:t>Consistently demonstrates outstanding use of strategies to encourage students to work collaboratively</w:t>
            </w:r>
            <w:r w:rsidRPr="00F76338">
              <w:rPr>
                <w:rFonts w:asciiTheme="minorHAnsi" w:hAnsiTheme="minorHAnsi"/>
                <w:sz w:val="18"/>
                <w:szCs w:val="18"/>
              </w:rPr>
              <w:t xml:space="preserve"> and develop positive relationships and supportive interactions among students in the classroom.</w:t>
            </w:r>
          </w:p>
        </w:tc>
        <w:tc>
          <w:tcPr>
            <w:tcW w:w="3621" w:type="dxa"/>
          </w:tcPr>
          <w:p w14:paraId="2B4A2F9A" w14:textId="77777777" w:rsidR="0027442E" w:rsidRPr="00F76338" w:rsidRDefault="00B24D4C" w:rsidP="00782280">
            <w:pPr>
              <w:rPr>
                <w:rFonts w:asciiTheme="minorHAnsi" w:hAnsiTheme="minorHAnsi"/>
                <w:sz w:val="18"/>
                <w:szCs w:val="18"/>
              </w:rPr>
            </w:pPr>
            <w:r w:rsidRPr="00F76338">
              <w:rPr>
                <w:rFonts w:asciiTheme="minorHAnsi" w:hAnsiTheme="minorHAnsi"/>
                <w:b/>
                <w:sz w:val="18"/>
                <w:szCs w:val="18"/>
              </w:rPr>
              <w:t>Makes frequent use of strategies to encourage students to work collaboratively</w:t>
            </w:r>
            <w:r w:rsidRPr="00F76338">
              <w:rPr>
                <w:rFonts w:asciiTheme="minorHAnsi" w:hAnsiTheme="minorHAnsi"/>
                <w:sz w:val="18"/>
                <w:szCs w:val="18"/>
              </w:rPr>
              <w:t xml:space="preserve"> and develop positive relationships and supportive interactions among students in the classroom.</w:t>
            </w:r>
          </w:p>
        </w:tc>
        <w:tc>
          <w:tcPr>
            <w:tcW w:w="3622" w:type="dxa"/>
          </w:tcPr>
          <w:p w14:paraId="5810FD69" w14:textId="77777777" w:rsidR="0027442E" w:rsidRPr="00F76338" w:rsidRDefault="00B24D4C" w:rsidP="00782280">
            <w:pPr>
              <w:rPr>
                <w:rFonts w:asciiTheme="minorHAnsi" w:hAnsiTheme="minorHAnsi"/>
                <w:sz w:val="18"/>
                <w:szCs w:val="18"/>
              </w:rPr>
            </w:pPr>
            <w:r w:rsidRPr="00F76338">
              <w:rPr>
                <w:rFonts w:asciiTheme="minorHAnsi" w:hAnsiTheme="minorHAnsi"/>
                <w:b/>
                <w:sz w:val="18"/>
                <w:szCs w:val="18"/>
              </w:rPr>
              <w:t>Makes minimal use of strategies to encourage students to work collaboratively</w:t>
            </w:r>
            <w:r w:rsidRPr="00F76338">
              <w:rPr>
                <w:rFonts w:asciiTheme="minorHAnsi" w:hAnsiTheme="minorHAnsi"/>
                <w:sz w:val="18"/>
                <w:szCs w:val="18"/>
              </w:rPr>
              <w:t xml:space="preserve"> and develop positive relationships and supportive interactions among students in the classroom.</w:t>
            </w:r>
          </w:p>
        </w:tc>
      </w:tr>
      <w:tr w:rsidR="0027442E" w:rsidRPr="00F76338" w14:paraId="07E6A4ED" w14:textId="77777777" w:rsidTr="006A7240">
        <w:tc>
          <w:tcPr>
            <w:tcW w:w="3621" w:type="dxa"/>
          </w:tcPr>
          <w:p w14:paraId="2958F29D" w14:textId="77777777" w:rsidR="0027442E" w:rsidRPr="00F76338" w:rsidRDefault="0027442E" w:rsidP="00782280">
            <w:pPr>
              <w:pStyle w:val="ListParagraph"/>
              <w:numPr>
                <w:ilvl w:val="0"/>
                <w:numId w:val="6"/>
              </w:numPr>
              <w:ind w:left="247" w:hanging="270"/>
              <w:rPr>
                <w:rFonts w:asciiTheme="minorHAnsi" w:hAnsiTheme="minorHAnsi"/>
                <w:w w:val="111"/>
                <w:sz w:val="18"/>
                <w:szCs w:val="18"/>
              </w:rPr>
            </w:pPr>
            <w:r w:rsidRPr="00F76338">
              <w:rPr>
                <w:rFonts w:asciiTheme="minorHAnsi" w:hAnsiTheme="minorHAnsi"/>
                <w:sz w:val="18"/>
                <w:szCs w:val="18"/>
              </w:rPr>
              <w:t>Demonstrates positive interactions with children and understands this is the foundation of an effective learning relationship (NAEYC Standard 4a)</w:t>
            </w:r>
          </w:p>
        </w:tc>
        <w:tc>
          <w:tcPr>
            <w:tcW w:w="3621" w:type="dxa"/>
          </w:tcPr>
          <w:p w14:paraId="54602E67" w14:textId="77777777" w:rsidR="0027442E" w:rsidRPr="00F76338" w:rsidRDefault="007357B9" w:rsidP="00782280">
            <w:pPr>
              <w:rPr>
                <w:rFonts w:asciiTheme="minorHAnsi" w:hAnsiTheme="minorHAnsi"/>
                <w:sz w:val="18"/>
                <w:szCs w:val="18"/>
              </w:rPr>
            </w:pPr>
            <w:r w:rsidRPr="00F76338">
              <w:rPr>
                <w:rFonts w:asciiTheme="minorHAnsi" w:hAnsiTheme="minorHAnsi"/>
                <w:b/>
                <w:sz w:val="18"/>
                <w:szCs w:val="18"/>
              </w:rPr>
              <w:t>Consistently demonstrates outstanding use of strategies to interact with children</w:t>
            </w:r>
            <w:r w:rsidRPr="00F76338">
              <w:rPr>
                <w:rFonts w:asciiTheme="minorHAnsi" w:hAnsiTheme="minorHAnsi"/>
                <w:sz w:val="18"/>
                <w:szCs w:val="18"/>
              </w:rPr>
              <w:t xml:space="preserve"> to develop supportive relationships as a foundation for learning relationships.</w:t>
            </w:r>
          </w:p>
        </w:tc>
        <w:tc>
          <w:tcPr>
            <w:tcW w:w="3621" w:type="dxa"/>
          </w:tcPr>
          <w:p w14:paraId="08E0F632" w14:textId="5ADA08B1" w:rsidR="0027442E" w:rsidRPr="00F76338" w:rsidRDefault="007357B9" w:rsidP="00782280">
            <w:pPr>
              <w:rPr>
                <w:rFonts w:asciiTheme="minorHAnsi" w:hAnsiTheme="minorHAnsi"/>
                <w:sz w:val="18"/>
                <w:szCs w:val="18"/>
              </w:rPr>
            </w:pPr>
            <w:r w:rsidRPr="00F76338">
              <w:rPr>
                <w:rFonts w:asciiTheme="minorHAnsi" w:hAnsiTheme="minorHAnsi"/>
                <w:b/>
                <w:sz w:val="18"/>
                <w:szCs w:val="18"/>
              </w:rPr>
              <w:t xml:space="preserve">Demonstrates use of </w:t>
            </w:r>
            <w:r w:rsidR="00E14B59" w:rsidRPr="00F76338">
              <w:rPr>
                <w:rFonts w:asciiTheme="minorHAnsi" w:hAnsiTheme="minorHAnsi"/>
                <w:b/>
                <w:sz w:val="18"/>
                <w:szCs w:val="18"/>
              </w:rPr>
              <w:t xml:space="preserve">some </w:t>
            </w:r>
            <w:r w:rsidRPr="00F76338">
              <w:rPr>
                <w:rFonts w:asciiTheme="minorHAnsi" w:hAnsiTheme="minorHAnsi"/>
                <w:b/>
                <w:sz w:val="18"/>
                <w:szCs w:val="18"/>
              </w:rPr>
              <w:t>strategies to interact with children</w:t>
            </w:r>
            <w:r w:rsidRPr="00F76338">
              <w:rPr>
                <w:rFonts w:asciiTheme="minorHAnsi" w:hAnsiTheme="minorHAnsi"/>
                <w:sz w:val="18"/>
                <w:szCs w:val="18"/>
              </w:rPr>
              <w:t xml:space="preserve"> to develop supportive relationships as a foundation for learning relationships.</w:t>
            </w:r>
          </w:p>
        </w:tc>
        <w:tc>
          <w:tcPr>
            <w:tcW w:w="3622" w:type="dxa"/>
          </w:tcPr>
          <w:p w14:paraId="3951884C" w14:textId="77777777" w:rsidR="0027442E" w:rsidRPr="00F76338" w:rsidRDefault="007357B9" w:rsidP="00782280">
            <w:pPr>
              <w:rPr>
                <w:rFonts w:asciiTheme="minorHAnsi" w:hAnsiTheme="minorHAnsi"/>
                <w:sz w:val="18"/>
                <w:szCs w:val="18"/>
              </w:rPr>
            </w:pPr>
            <w:r w:rsidRPr="00F76338">
              <w:rPr>
                <w:rFonts w:asciiTheme="minorHAnsi" w:hAnsiTheme="minorHAnsi"/>
                <w:b/>
                <w:sz w:val="18"/>
                <w:szCs w:val="18"/>
              </w:rPr>
              <w:t>Does not frequently demonstrate use of strategies to interact with children</w:t>
            </w:r>
            <w:r w:rsidRPr="00F76338">
              <w:rPr>
                <w:rFonts w:asciiTheme="minorHAnsi" w:hAnsiTheme="minorHAnsi"/>
                <w:sz w:val="18"/>
                <w:szCs w:val="18"/>
              </w:rPr>
              <w:t xml:space="preserve"> to develop supportive relationships as a foundation for learning relationships.</w:t>
            </w:r>
          </w:p>
        </w:tc>
      </w:tr>
      <w:tr w:rsidR="0027442E" w:rsidRPr="00F76338" w14:paraId="013AC94A" w14:textId="77777777" w:rsidTr="006A7240">
        <w:tc>
          <w:tcPr>
            <w:tcW w:w="3621" w:type="dxa"/>
          </w:tcPr>
          <w:p w14:paraId="3651DF5B" w14:textId="3F2484CB" w:rsidR="0027442E" w:rsidRPr="00F76338" w:rsidRDefault="0027442E" w:rsidP="00782280">
            <w:pPr>
              <w:pStyle w:val="ListParagraph"/>
              <w:numPr>
                <w:ilvl w:val="0"/>
                <w:numId w:val="6"/>
              </w:numPr>
              <w:ind w:left="247" w:hanging="270"/>
              <w:rPr>
                <w:rFonts w:asciiTheme="minorHAnsi" w:hAnsiTheme="minorHAnsi"/>
                <w:sz w:val="18"/>
                <w:szCs w:val="18"/>
              </w:rPr>
            </w:pPr>
            <w:r w:rsidRPr="00F76338">
              <w:rPr>
                <w:rFonts w:asciiTheme="minorHAnsi" w:hAnsiTheme="minorHAnsi"/>
                <w:w w:val="111"/>
                <w:sz w:val="18"/>
                <w:szCs w:val="18"/>
              </w:rPr>
              <w:t>Creates</w:t>
            </w:r>
            <w:r w:rsidRPr="00F76338">
              <w:rPr>
                <w:rFonts w:asciiTheme="minorHAnsi" w:hAnsiTheme="minorHAnsi"/>
                <w:spacing w:val="7"/>
                <w:w w:val="111"/>
                <w:sz w:val="18"/>
                <w:szCs w:val="18"/>
              </w:rPr>
              <w:t xml:space="preserve"> </w:t>
            </w:r>
            <w:r w:rsidRPr="00F76338">
              <w:rPr>
                <w:rFonts w:asciiTheme="minorHAnsi" w:hAnsiTheme="minorHAnsi"/>
                <w:sz w:val="18"/>
                <w:szCs w:val="18"/>
              </w:rPr>
              <w:t>and</w:t>
            </w:r>
            <w:r w:rsidRPr="00F76338">
              <w:rPr>
                <w:rFonts w:asciiTheme="minorHAnsi" w:hAnsiTheme="minorHAnsi"/>
                <w:spacing w:val="31"/>
                <w:sz w:val="18"/>
                <w:szCs w:val="18"/>
              </w:rPr>
              <w:t xml:space="preserve"> </w:t>
            </w:r>
            <w:r w:rsidRPr="00F76338">
              <w:rPr>
                <w:rFonts w:asciiTheme="minorHAnsi" w:hAnsiTheme="minorHAnsi"/>
                <w:w w:val="112"/>
                <w:sz w:val="18"/>
                <w:szCs w:val="18"/>
              </w:rPr>
              <w:t>maintains</w:t>
            </w:r>
            <w:r w:rsidRPr="00F76338">
              <w:rPr>
                <w:rFonts w:asciiTheme="minorHAnsi" w:hAnsiTheme="minorHAnsi"/>
                <w:spacing w:val="-4"/>
                <w:w w:val="112"/>
                <w:sz w:val="18"/>
                <w:szCs w:val="18"/>
              </w:rPr>
              <w:t xml:space="preserve"> </w:t>
            </w:r>
            <w:r w:rsidRPr="00F76338">
              <w:rPr>
                <w:rFonts w:asciiTheme="minorHAnsi" w:hAnsiTheme="minorHAnsi"/>
                <w:sz w:val="18"/>
                <w:szCs w:val="18"/>
              </w:rPr>
              <w:t>a</w:t>
            </w:r>
            <w:r w:rsidRPr="00F76338">
              <w:rPr>
                <w:rFonts w:asciiTheme="minorHAnsi" w:hAnsiTheme="minorHAnsi"/>
                <w:spacing w:val="17"/>
                <w:sz w:val="18"/>
                <w:szCs w:val="18"/>
              </w:rPr>
              <w:t xml:space="preserve"> </w:t>
            </w:r>
            <w:r w:rsidRPr="00F76338">
              <w:rPr>
                <w:rFonts w:asciiTheme="minorHAnsi" w:hAnsiTheme="minorHAnsi"/>
                <w:w w:val="111"/>
                <w:sz w:val="18"/>
                <w:szCs w:val="18"/>
              </w:rPr>
              <w:t>positive</w:t>
            </w:r>
            <w:r w:rsidRPr="00F76338">
              <w:rPr>
                <w:rFonts w:asciiTheme="minorHAnsi" w:hAnsiTheme="minorHAnsi"/>
                <w:spacing w:val="2"/>
                <w:w w:val="111"/>
                <w:sz w:val="18"/>
                <w:szCs w:val="18"/>
              </w:rPr>
              <w:t xml:space="preserve"> </w:t>
            </w:r>
            <w:r w:rsidRPr="00F76338">
              <w:rPr>
                <w:rFonts w:asciiTheme="minorHAnsi" w:hAnsiTheme="minorHAnsi"/>
                <w:sz w:val="18"/>
                <w:szCs w:val="18"/>
              </w:rPr>
              <w:t>and</w:t>
            </w:r>
            <w:r w:rsidRPr="00F76338">
              <w:rPr>
                <w:rFonts w:asciiTheme="minorHAnsi" w:hAnsiTheme="minorHAnsi"/>
                <w:spacing w:val="29"/>
                <w:sz w:val="18"/>
                <w:szCs w:val="18"/>
              </w:rPr>
              <w:t xml:space="preserve"> </w:t>
            </w:r>
            <w:r w:rsidRPr="00F76338">
              <w:rPr>
                <w:rFonts w:asciiTheme="minorHAnsi" w:hAnsiTheme="minorHAnsi"/>
                <w:sz w:val="18"/>
                <w:szCs w:val="18"/>
              </w:rPr>
              <w:t>safe</w:t>
            </w:r>
            <w:r w:rsidRPr="00F76338">
              <w:rPr>
                <w:rFonts w:asciiTheme="minorHAnsi" w:hAnsiTheme="minorHAnsi"/>
                <w:spacing w:val="39"/>
                <w:sz w:val="18"/>
                <w:szCs w:val="18"/>
              </w:rPr>
              <w:t xml:space="preserve"> </w:t>
            </w:r>
            <w:r w:rsidRPr="00F76338">
              <w:rPr>
                <w:rFonts w:asciiTheme="minorHAnsi" w:hAnsiTheme="minorHAnsi"/>
                <w:w w:val="112"/>
                <w:sz w:val="18"/>
                <w:szCs w:val="18"/>
              </w:rPr>
              <w:t xml:space="preserve">classroom </w:t>
            </w:r>
            <w:r w:rsidRPr="00F76338">
              <w:rPr>
                <w:rFonts w:asciiTheme="minorHAnsi" w:hAnsiTheme="minorHAnsi"/>
                <w:w w:val="111"/>
                <w:sz w:val="18"/>
                <w:szCs w:val="18"/>
              </w:rPr>
              <w:t>environment</w:t>
            </w:r>
            <w:r w:rsidRPr="00F76338">
              <w:rPr>
                <w:rFonts w:asciiTheme="minorHAnsi" w:hAnsiTheme="minorHAnsi"/>
                <w:spacing w:val="4"/>
                <w:w w:val="111"/>
                <w:sz w:val="18"/>
                <w:szCs w:val="18"/>
              </w:rPr>
              <w:t xml:space="preserve"> </w:t>
            </w:r>
            <w:r w:rsidRPr="00F76338">
              <w:rPr>
                <w:rFonts w:asciiTheme="minorHAnsi" w:hAnsiTheme="minorHAnsi"/>
                <w:w w:val="111"/>
                <w:sz w:val="18"/>
                <w:szCs w:val="18"/>
              </w:rPr>
              <w:t>conducive</w:t>
            </w:r>
            <w:r w:rsidRPr="00F76338">
              <w:rPr>
                <w:rFonts w:asciiTheme="minorHAnsi" w:hAnsiTheme="minorHAnsi"/>
                <w:spacing w:val="-1"/>
                <w:w w:val="111"/>
                <w:sz w:val="18"/>
                <w:szCs w:val="18"/>
              </w:rPr>
              <w:t xml:space="preserve"> </w:t>
            </w:r>
            <w:r w:rsidRPr="00F76338">
              <w:rPr>
                <w:rFonts w:asciiTheme="minorHAnsi" w:hAnsiTheme="minorHAnsi"/>
                <w:sz w:val="18"/>
                <w:szCs w:val="18"/>
              </w:rPr>
              <w:t>for</w:t>
            </w:r>
            <w:r w:rsidRPr="00F76338">
              <w:rPr>
                <w:rFonts w:asciiTheme="minorHAnsi" w:hAnsiTheme="minorHAnsi"/>
                <w:spacing w:val="34"/>
                <w:sz w:val="18"/>
                <w:szCs w:val="18"/>
              </w:rPr>
              <w:t xml:space="preserve"> </w:t>
            </w:r>
            <w:r w:rsidRPr="00F76338">
              <w:rPr>
                <w:rFonts w:asciiTheme="minorHAnsi" w:hAnsiTheme="minorHAnsi"/>
                <w:w w:val="112"/>
                <w:sz w:val="18"/>
                <w:szCs w:val="18"/>
              </w:rPr>
              <w:t>learning.</w:t>
            </w:r>
            <w:r w:rsidRPr="00F76338">
              <w:rPr>
                <w:rFonts w:asciiTheme="minorHAnsi" w:hAnsiTheme="minorHAnsi"/>
                <w:spacing w:val="-10"/>
                <w:w w:val="112"/>
                <w:sz w:val="18"/>
                <w:szCs w:val="18"/>
              </w:rPr>
              <w:t xml:space="preserve"> </w:t>
            </w:r>
            <w:r w:rsidRPr="00F76338">
              <w:rPr>
                <w:rFonts w:asciiTheme="minorHAnsi" w:hAnsiTheme="minorHAnsi"/>
                <w:w w:val="89"/>
                <w:sz w:val="18"/>
                <w:szCs w:val="18"/>
              </w:rPr>
              <w:t>(NAEYC</w:t>
            </w:r>
            <w:r w:rsidRPr="00F76338">
              <w:rPr>
                <w:rFonts w:asciiTheme="minorHAnsi" w:hAnsiTheme="minorHAnsi"/>
                <w:spacing w:val="38"/>
                <w:w w:val="89"/>
                <w:sz w:val="18"/>
                <w:szCs w:val="18"/>
              </w:rPr>
              <w:t xml:space="preserve"> </w:t>
            </w:r>
            <w:r w:rsidRPr="00F76338">
              <w:rPr>
                <w:rFonts w:asciiTheme="minorHAnsi" w:hAnsiTheme="minorHAnsi"/>
                <w:w w:val="89"/>
                <w:sz w:val="18"/>
                <w:szCs w:val="18"/>
              </w:rPr>
              <w:t>Standard</w:t>
            </w:r>
            <w:r w:rsidRPr="00F76338">
              <w:rPr>
                <w:rFonts w:asciiTheme="minorHAnsi" w:hAnsiTheme="minorHAnsi"/>
                <w:spacing w:val="16"/>
                <w:w w:val="89"/>
                <w:sz w:val="18"/>
                <w:szCs w:val="18"/>
              </w:rPr>
              <w:t xml:space="preserve"> </w:t>
            </w:r>
            <w:r w:rsidR="00E57B00" w:rsidRPr="00F76338">
              <w:rPr>
                <w:rFonts w:asciiTheme="minorHAnsi" w:hAnsiTheme="minorHAnsi"/>
                <w:spacing w:val="16"/>
                <w:w w:val="89"/>
                <w:sz w:val="18"/>
                <w:szCs w:val="18"/>
              </w:rPr>
              <w:t>4c</w:t>
            </w:r>
            <w:r w:rsidRPr="00F76338">
              <w:rPr>
                <w:rFonts w:asciiTheme="minorHAnsi" w:hAnsiTheme="minorHAnsi"/>
                <w:sz w:val="18"/>
                <w:szCs w:val="18"/>
              </w:rPr>
              <w:t>)</w:t>
            </w:r>
          </w:p>
        </w:tc>
        <w:tc>
          <w:tcPr>
            <w:tcW w:w="3621" w:type="dxa"/>
          </w:tcPr>
          <w:p w14:paraId="7DF275EE" w14:textId="77777777" w:rsidR="0027442E" w:rsidRPr="00F76338" w:rsidRDefault="00C47C25" w:rsidP="00782280">
            <w:pPr>
              <w:rPr>
                <w:rFonts w:asciiTheme="minorHAnsi" w:hAnsiTheme="minorHAnsi"/>
                <w:sz w:val="18"/>
                <w:szCs w:val="18"/>
              </w:rPr>
            </w:pPr>
            <w:r w:rsidRPr="00F76338">
              <w:rPr>
                <w:rFonts w:asciiTheme="minorHAnsi" w:hAnsiTheme="minorHAnsi"/>
                <w:b/>
                <w:sz w:val="18"/>
                <w:szCs w:val="18"/>
              </w:rPr>
              <w:t>Consistently employs a variety of supportive approaches</w:t>
            </w:r>
            <w:r w:rsidRPr="00F76338">
              <w:rPr>
                <w:rFonts w:asciiTheme="minorHAnsi" w:hAnsiTheme="minorHAnsi"/>
                <w:sz w:val="18"/>
                <w:szCs w:val="18"/>
              </w:rPr>
              <w:t xml:space="preserve"> to effectively create and maintain a safe and challenging learning environment.</w:t>
            </w:r>
          </w:p>
          <w:p w14:paraId="59A31D6D" w14:textId="77777777" w:rsidR="00EC56DB" w:rsidRPr="00F76338" w:rsidRDefault="00EC56DB" w:rsidP="00EC56DB">
            <w:pPr>
              <w:rPr>
                <w:rFonts w:asciiTheme="minorHAnsi" w:hAnsiTheme="minorHAnsi"/>
                <w:sz w:val="18"/>
                <w:szCs w:val="18"/>
              </w:rPr>
            </w:pPr>
          </w:p>
        </w:tc>
        <w:tc>
          <w:tcPr>
            <w:tcW w:w="3621" w:type="dxa"/>
          </w:tcPr>
          <w:p w14:paraId="61ACC313" w14:textId="1EA05D11" w:rsidR="0027442E" w:rsidRPr="00F76338" w:rsidRDefault="00C47C25" w:rsidP="00782280">
            <w:pPr>
              <w:rPr>
                <w:rFonts w:asciiTheme="minorHAnsi" w:hAnsiTheme="minorHAnsi"/>
                <w:sz w:val="18"/>
                <w:szCs w:val="18"/>
              </w:rPr>
            </w:pPr>
            <w:r w:rsidRPr="00F76338">
              <w:rPr>
                <w:rFonts w:asciiTheme="minorHAnsi" w:hAnsiTheme="minorHAnsi"/>
                <w:b/>
                <w:sz w:val="18"/>
                <w:szCs w:val="18"/>
              </w:rPr>
              <w:t xml:space="preserve">Employs </w:t>
            </w:r>
            <w:r w:rsidR="00E14B59" w:rsidRPr="00F76338">
              <w:rPr>
                <w:rFonts w:asciiTheme="minorHAnsi" w:hAnsiTheme="minorHAnsi"/>
                <w:b/>
                <w:sz w:val="18"/>
                <w:szCs w:val="18"/>
              </w:rPr>
              <w:t xml:space="preserve">some </w:t>
            </w:r>
            <w:r w:rsidRPr="00F76338">
              <w:rPr>
                <w:rFonts w:asciiTheme="minorHAnsi" w:hAnsiTheme="minorHAnsi"/>
                <w:b/>
                <w:sz w:val="18"/>
                <w:szCs w:val="18"/>
              </w:rPr>
              <w:t>supportive approaches</w:t>
            </w:r>
            <w:r w:rsidRPr="00F76338">
              <w:rPr>
                <w:rFonts w:asciiTheme="minorHAnsi" w:hAnsiTheme="minorHAnsi"/>
                <w:sz w:val="18"/>
                <w:szCs w:val="18"/>
              </w:rPr>
              <w:t xml:space="preserve"> to effectively create and maintain a safe and challenging learning environment.</w:t>
            </w:r>
          </w:p>
        </w:tc>
        <w:tc>
          <w:tcPr>
            <w:tcW w:w="3622" w:type="dxa"/>
          </w:tcPr>
          <w:p w14:paraId="3BC49FFF" w14:textId="77777777" w:rsidR="0027442E" w:rsidRPr="00F76338" w:rsidRDefault="00C47C25" w:rsidP="00782280">
            <w:pPr>
              <w:rPr>
                <w:rFonts w:asciiTheme="minorHAnsi" w:hAnsiTheme="minorHAnsi"/>
                <w:sz w:val="18"/>
                <w:szCs w:val="18"/>
              </w:rPr>
            </w:pPr>
            <w:r w:rsidRPr="00F76338">
              <w:rPr>
                <w:rFonts w:asciiTheme="minorHAnsi" w:hAnsiTheme="minorHAnsi"/>
                <w:b/>
                <w:sz w:val="18"/>
                <w:szCs w:val="18"/>
              </w:rPr>
              <w:t>Does not employ a variety of supportive approaches</w:t>
            </w:r>
            <w:r w:rsidRPr="00F76338">
              <w:rPr>
                <w:rFonts w:asciiTheme="minorHAnsi" w:hAnsiTheme="minorHAnsi"/>
                <w:sz w:val="18"/>
                <w:szCs w:val="18"/>
              </w:rPr>
              <w:t xml:space="preserve"> to effectively create and maintain a safe and challenging learning environment.</w:t>
            </w:r>
          </w:p>
        </w:tc>
      </w:tr>
      <w:tr w:rsidR="0027442E" w:rsidRPr="00F76338" w14:paraId="5CCD12F2" w14:textId="77777777" w:rsidTr="006A7240">
        <w:tc>
          <w:tcPr>
            <w:tcW w:w="3621" w:type="dxa"/>
          </w:tcPr>
          <w:p w14:paraId="4748D295" w14:textId="288A1A78" w:rsidR="0027442E" w:rsidRPr="00F76338" w:rsidRDefault="0027442E" w:rsidP="00782280">
            <w:pPr>
              <w:pStyle w:val="ListParagraph"/>
              <w:numPr>
                <w:ilvl w:val="0"/>
                <w:numId w:val="6"/>
              </w:numPr>
              <w:ind w:left="247" w:hanging="270"/>
              <w:rPr>
                <w:rFonts w:asciiTheme="minorHAnsi" w:hAnsiTheme="minorHAnsi"/>
                <w:sz w:val="18"/>
                <w:szCs w:val="18"/>
              </w:rPr>
            </w:pPr>
            <w:r w:rsidRPr="00F76338">
              <w:rPr>
                <w:rFonts w:asciiTheme="minorHAnsi" w:hAnsiTheme="minorHAnsi"/>
                <w:w w:val="111"/>
                <w:sz w:val="18"/>
                <w:szCs w:val="18"/>
              </w:rPr>
              <w:t>Demonstrates</w:t>
            </w:r>
            <w:r w:rsidRPr="00F76338">
              <w:rPr>
                <w:rFonts w:asciiTheme="minorHAnsi" w:hAnsiTheme="minorHAnsi"/>
                <w:spacing w:val="1"/>
                <w:w w:val="111"/>
                <w:sz w:val="18"/>
                <w:szCs w:val="18"/>
              </w:rPr>
              <w:t xml:space="preserve"> </w:t>
            </w:r>
            <w:r w:rsidRPr="00F76338">
              <w:rPr>
                <w:rFonts w:asciiTheme="minorHAnsi" w:hAnsiTheme="minorHAnsi"/>
                <w:w w:val="111"/>
                <w:sz w:val="18"/>
                <w:szCs w:val="18"/>
              </w:rPr>
              <w:t>confidence</w:t>
            </w:r>
            <w:r w:rsidRPr="00F76338">
              <w:rPr>
                <w:rFonts w:asciiTheme="minorHAnsi" w:hAnsiTheme="minorHAnsi"/>
                <w:spacing w:val="2"/>
                <w:w w:val="111"/>
                <w:sz w:val="18"/>
                <w:szCs w:val="18"/>
              </w:rPr>
              <w:t xml:space="preserve"> </w:t>
            </w:r>
            <w:r w:rsidRPr="00F76338">
              <w:rPr>
                <w:rFonts w:asciiTheme="minorHAnsi" w:hAnsiTheme="minorHAnsi"/>
                <w:sz w:val="18"/>
                <w:szCs w:val="18"/>
              </w:rPr>
              <w:t>and</w:t>
            </w:r>
            <w:r w:rsidRPr="00F76338">
              <w:rPr>
                <w:rFonts w:asciiTheme="minorHAnsi" w:hAnsiTheme="minorHAnsi"/>
                <w:spacing w:val="39"/>
                <w:sz w:val="18"/>
                <w:szCs w:val="18"/>
              </w:rPr>
              <w:t xml:space="preserve"> </w:t>
            </w:r>
            <w:r w:rsidRPr="00F76338">
              <w:rPr>
                <w:rFonts w:asciiTheme="minorHAnsi" w:hAnsiTheme="minorHAnsi"/>
                <w:sz w:val="18"/>
                <w:szCs w:val="18"/>
              </w:rPr>
              <w:t xml:space="preserve">poise when </w:t>
            </w:r>
            <w:r w:rsidRPr="00F76338">
              <w:rPr>
                <w:rFonts w:asciiTheme="minorHAnsi" w:hAnsiTheme="minorHAnsi"/>
                <w:w w:val="109"/>
                <w:sz w:val="18"/>
                <w:szCs w:val="18"/>
              </w:rPr>
              <w:t>managing</w:t>
            </w:r>
            <w:r w:rsidRPr="00F76338">
              <w:rPr>
                <w:rFonts w:asciiTheme="minorHAnsi" w:hAnsiTheme="minorHAnsi"/>
                <w:spacing w:val="15"/>
                <w:w w:val="109"/>
                <w:sz w:val="18"/>
                <w:szCs w:val="18"/>
              </w:rPr>
              <w:t xml:space="preserve"> </w:t>
            </w:r>
            <w:r w:rsidRPr="00F76338">
              <w:rPr>
                <w:rFonts w:asciiTheme="minorHAnsi" w:hAnsiTheme="minorHAnsi"/>
                <w:w w:val="109"/>
                <w:sz w:val="18"/>
                <w:szCs w:val="18"/>
              </w:rPr>
              <w:t xml:space="preserve">an </w:t>
            </w:r>
            <w:r w:rsidRPr="00F76338">
              <w:rPr>
                <w:rFonts w:asciiTheme="minorHAnsi" w:hAnsiTheme="minorHAnsi"/>
                <w:w w:val="111"/>
                <w:sz w:val="18"/>
                <w:szCs w:val="18"/>
              </w:rPr>
              <w:t>effective</w:t>
            </w:r>
            <w:r w:rsidRPr="00F76338">
              <w:rPr>
                <w:rFonts w:asciiTheme="minorHAnsi" w:hAnsiTheme="minorHAnsi"/>
                <w:spacing w:val="-2"/>
                <w:w w:val="111"/>
                <w:sz w:val="18"/>
                <w:szCs w:val="18"/>
              </w:rPr>
              <w:t xml:space="preserve"> </w:t>
            </w:r>
            <w:r w:rsidRPr="00F76338">
              <w:rPr>
                <w:rFonts w:asciiTheme="minorHAnsi" w:hAnsiTheme="minorHAnsi"/>
                <w:w w:val="111"/>
                <w:sz w:val="18"/>
                <w:szCs w:val="18"/>
              </w:rPr>
              <w:t>learning environment using a positive guidance approach.</w:t>
            </w:r>
            <w:r w:rsidRPr="00F76338">
              <w:rPr>
                <w:rFonts w:asciiTheme="minorHAnsi" w:hAnsiTheme="minorHAnsi"/>
                <w:spacing w:val="-7"/>
                <w:w w:val="111"/>
                <w:sz w:val="18"/>
                <w:szCs w:val="18"/>
              </w:rPr>
              <w:t xml:space="preserve"> </w:t>
            </w:r>
            <w:r w:rsidRPr="00F76338">
              <w:rPr>
                <w:rFonts w:asciiTheme="minorHAnsi" w:hAnsiTheme="minorHAnsi"/>
                <w:w w:val="89"/>
                <w:sz w:val="18"/>
                <w:szCs w:val="18"/>
              </w:rPr>
              <w:t>(NAEYC</w:t>
            </w:r>
            <w:r w:rsidRPr="00F76338">
              <w:rPr>
                <w:rFonts w:asciiTheme="minorHAnsi" w:hAnsiTheme="minorHAnsi"/>
                <w:spacing w:val="38"/>
                <w:w w:val="89"/>
                <w:sz w:val="18"/>
                <w:szCs w:val="18"/>
              </w:rPr>
              <w:t xml:space="preserve"> </w:t>
            </w:r>
            <w:r w:rsidRPr="00F76338">
              <w:rPr>
                <w:rFonts w:asciiTheme="minorHAnsi" w:hAnsiTheme="minorHAnsi"/>
                <w:w w:val="89"/>
                <w:sz w:val="18"/>
                <w:szCs w:val="18"/>
              </w:rPr>
              <w:t>Standard</w:t>
            </w:r>
            <w:r w:rsidRPr="00F76338">
              <w:rPr>
                <w:rFonts w:asciiTheme="minorHAnsi" w:hAnsiTheme="minorHAnsi"/>
                <w:spacing w:val="5"/>
                <w:w w:val="89"/>
                <w:sz w:val="18"/>
                <w:szCs w:val="18"/>
              </w:rPr>
              <w:t xml:space="preserve"> </w:t>
            </w:r>
            <w:r w:rsidRPr="00F76338">
              <w:rPr>
                <w:rFonts w:asciiTheme="minorHAnsi" w:hAnsiTheme="minorHAnsi"/>
                <w:w w:val="89"/>
                <w:sz w:val="18"/>
                <w:szCs w:val="18"/>
              </w:rPr>
              <w:t>4b)</w:t>
            </w:r>
          </w:p>
        </w:tc>
        <w:tc>
          <w:tcPr>
            <w:tcW w:w="3621" w:type="dxa"/>
          </w:tcPr>
          <w:p w14:paraId="4FC36889" w14:textId="77777777" w:rsidR="0027442E" w:rsidRPr="00F76338" w:rsidRDefault="00C47C25" w:rsidP="00782280">
            <w:pPr>
              <w:rPr>
                <w:rFonts w:asciiTheme="minorHAnsi" w:hAnsiTheme="minorHAnsi"/>
                <w:sz w:val="18"/>
                <w:szCs w:val="18"/>
              </w:rPr>
            </w:pPr>
            <w:r w:rsidRPr="00F76338">
              <w:rPr>
                <w:rFonts w:asciiTheme="minorHAnsi" w:hAnsiTheme="minorHAnsi"/>
                <w:b/>
                <w:sz w:val="18"/>
                <w:szCs w:val="18"/>
              </w:rPr>
              <w:t>Consistently manages the classroom</w:t>
            </w:r>
            <w:r w:rsidRPr="00F76338">
              <w:rPr>
                <w:rFonts w:asciiTheme="minorHAnsi" w:hAnsiTheme="minorHAnsi"/>
                <w:sz w:val="18"/>
                <w:szCs w:val="18"/>
              </w:rPr>
              <w:t xml:space="preserve"> environment by using effective approaches, strategies, and tools for early education.</w:t>
            </w:r>
          </w:p>
        </w:tc>
        <w:tc>
          <w:tcPr>
            <w:tcW w:w="3621" w:type="dxa"/>
          </w:tcPr>
          <w:p w14:paraId="168E1CE0" w14:textId="5BEA735A" w:rsidR="0027442E" w:rsidRPr="00F76338" w:rsidRDefault="00E14B59" w:rsidP="00782280">
            <w:pPr>
              <w:rPr>
                <w:rFonts w:asciiTheme="minorHAnsi" w:hAnsiTheme="minorHAnsi"/>
                <w:sz w:val="18"/>
                <w:szCs w:val="18"/>
              </w:rPr>
            </w:pPr>
            <w:r w:rsidRPr="00F76338">
              <w:rPr>
                <w:rFonts w:asciiTheme="minorHAnsi" w:hAnsiTheme="minorHAnsi"/>
                <w:b/>
                <w:sz w:val="18"/>
                <w:szCs w:val="18"/>
              </w:rPr>
              <w:t xml:space="preserve">Some evidence to manage </w:t>
            </w:r>
            <w:r w:rsidR="00C47C25" w:rsidRPr="00F76338">
              <w:rPr>
                <w:rFonts w:asciiTheme="minorHAnsi" w:hAnsiTheme="minorHAnsi"/>
                <w:b/>
                <w:sz w:val="18"/>
                <w:szCs w:val="18"/>
              </w:rPr>
              <w:t>the classroom</w:t>
            </w:r>
            <w:r w:rsidR="00C47C25" w:rsidRPr="00F76338">
              <w:rPr>
                <w:rFonts w:asciiTheme="minorHAnsi" w:hAnsiTheme="minorHAnsi"/>
                <w:sz w:val="18"/>
                <w:szCs w:val="18"/>
              </w:rPr>
              <w:t xml:space="preserve"> environment by using effective approaches, strategies, and tools for early education.</w:t>
            </w:r>
          </w:p>
        </w:tc>
        <w:tc>
          <w:tcPr>
            <w:tcW w:w="3622" w:type="dxa"/>
          </w:tcPr>
          <w:p w14:paraId="64F66D54" w14:textId="77777777" w:rsidR="0027442E" w:rsidRPr="00F76338" w:rsidRDefault="00C47C25" w:rsidP="00782280">
            <w:pPr>
              <w:rPr>
                <w:rFonts w:asciiTheme="minorHAnsi" w:hAnsiTheme="minorHAnsi"/>
                <w:sz w:val="18"/>
                <w:szCs w:val="18"/>
              </w:rPr>
            </w:pPr>
            <w:r w:rsidRPr="00F76338">
              <w:rPr>
                <w:rFonts w:asciiTheme="minorHAnsi" w:hAnsiTheme="minorHAnsi"/>
                <w:b/>
                <w:sz w:val="18"/>
                <w:szCs w:val="18"/>
              </w:rPr>
              <w:t>Does not manage the classroom</w:t>
            </w:r>
            <w:r w:rsidRPr="00F76338">
              <w:rPr>
                <w:rFonts w:asciiTheme="minorHAnsi" w:hAnsiTheme="minorHAnsi"/>
                <w:sz w:val="18"/>
                <w:szCs w:val="18"/>
              </w:rPr>
              <w:t xml:space="preserve"> environment by using effective approaches, strategies, and tools for early education.</w:t>
            </w:r>
          </w:p>
        </w:tc>
      </w:tr>
      <w:tr w:rsidR="0027442E" w:rsidRPr="00F76338" w14:paraId="0407E65B" w14:textId="77777777" w:rsidTr="006A7240">
        <w:tc>
          <w:tcPr>
            <w:tcW w:w="3621" w:type="dxa"/>
          </w:tcPr>
          <w:p w14:paraId="425CA92D" w14:textId="121DF8AD" w:rsidR="0027442E" w:rsidRPr="00F76338" w:rsidRDefault="0027442E" w:rsidP="00782280">
            <w:pPr>
              <w:pStyle w:val="ListParagraph"/>
              <w:numPr>
                <w:ilvl w:val="0"/>
                <w:numId w:val="6"/>
              </w:numPr>
              <w:ind w:left="247" w:hanging="270"/>
              <w:rPr>
                <w:rFonts w:asciiTheme="minorHAnsi" w:hAnsiTheme="minorHAnsi"/>
                <w:sz w:val="18"/>
                <w:szCs w:val="18"/>
              </w:rPr>
            </w:pPr>
            <w:r w:rsidRPr="00F76338">
              <w:rPr>
                <w:rFonts w:asciiTheme="minorHAnsi" w:hAnsiTheme="minorHAnsi"/>
                <w:w w:val="111"/>
                <w:sz w:val="18"/>
                <w:szCs w:val="18"/>
              </w:rPr>
              <w:t>Establishes</w:t>
            </w:r>
            <w:r w:rsidRPr="00F76338">
              <w:rPr>
                <w:rFonts w:asciiTheme="minorHAnsi" w:hAnsiTheme="minorHAnsi"/>
                <w:spacing w:val="1"/>
                <w:w w:val="111"/>
                <w:sz w:val="18"/>
                <w:szCs w:val="18"/>
              </w:rPr>
              <w:t xml:space="preserve"> </w:t>
            </w:r>
            <w:r w:rsidRPr="00F76338">
              <w:rPr>
                <w:rFonts w:asciiTheme="minorHAnsi" w:hAnsiTheme="minorHAnsi"/>
                <w:sz w:val="18"/>
                <w:szCs w:val="18"/>
              </w:rPr>
              <w:t>and</w:t>
            </w:r>
            <w:r w:rsidRPr="00F76338">
              <w:rPr>
                <w:rFonts w:asciiTheme="minorHAnsi" w:hAnsiTheme="minorHAnsi"/>
                <w:spacing w:val="36"/>
                <w:sz w:val="18"/>
                <w:szCs w:val="18"/>
              </w:rPr>
              <w:t xml:space="preserve"> </w:t>
            </w:r>
            <w:r w:rsidRPr="00F76338">
              <w:rPr>
                <w:rFonts w:asciiTheme="minorHAnsi" w:hAnsiTheme="minorHAnsi"/>
                <w:w w:val="111"/>
                <w:sz w:val="18"/>
                <w:szCs w:val="18"/>
              </w:rPr>
              <w:t>maintains</w:t>
            </w:r>
            <w:r w:rsidRPr="00F76338">
              <w:rPr>
                <w:rFonts w:asciiTheme="minorHAnsi" w:hAnsiTheme="minorHAnsi"/>
                <w:spacing w:val="3"/>
                <w:w w:val="111"/>
                <w:sz w:val="18"/>
                <w:szCs w:val="18"/>
              </w:rPr>
              <w:t xml:space="preserve"> </w:t>
            </w:r>
            <w:r w:rsidRPr="00F76338">
              <w:rPr>
                <w:rFonts w:asciiTheme="minorHAnsi" w:hAnsiTheme="minorHAnsi"/>
                <w:w w:val="111"/>
                <w:sz w:val="18"/>
                <w:szCs w:val="18"/>
              </w:rPr>
              <w:t>effective</w:t>
            </w:r>
            <w:r w:rsidRPr="00F76338">
              <w:rPr>
                <w:rFonts w:asciiTheme="minorHAnsi" w:hAnsiTheme="minorHAnsi"/>
                <w:spacing w:val="2"/>
                <w:w w:val="111"/>
                <w:sz w:val="18"/>
                <w:szCs w:val="18"/>
              </w:rPr>
              <w:t xml:space="preserve"> </w:t>
            </w:r>
            <w:r w:rsidRPr="00F76338">
              <w:rPr>
                <w:rFonts w:asciiTheme="minorHAnsi" w:hAnsiTheme="minorHAnsi"/>
                <w:sz w:val="18"/>
                <w:szCs w:val="18"/>
              </w:rPr>
              <w:t xml:space="preserve">rules, </w:t>
            </w:r>
            <w:r w:rsidRPr="00F76338">
              <w:rPr>
                <w:rFonts w:asciiTheme="minorHAnsi" w:hAnsiTheme="minorHAnsi"/>
                <w:w w:val="111"/>
                <w:sz w:val="18"/>
                <w:szCs w:val="18"/>
              </w:rPr>
              <w:t xml:space="preserve">procedures, and </w:t>
            </w:r>
            <w:r w:rsidRPr="00F76338">
              <w:rPr>
                <w:rFonts w:asciiTheme="minorHAnsi" w:hAnsiTheme="minorHAnsi"/>
                <w:w w:val="110"/>
                <w:sz w:val="18"/>
                <w:szCs w:val="18"/>
              </w:rPr>
              <w:t>routines.</w:t>
            </w:r>
            <w:r w:rsidRPr="00F76338">
              <w:rPr>
                <w:rFonts w:asciiTheme="minorHAnsi" w:hAnsiTheme="minorHAnsi"/>
                <w:spacing w:val="-4"/>
                <w:w w:val="110"/>
                <w:sz w:val="18"/>
                <w:szCs w:val="18"/>
              </w:rPr>
              <w:t xml:space="preserve"> </w:t>
            </w:r>
            <w:r w:rsidRPr="00F76338">
              <w:rPr>
                <w:rFonts w:asciiTheme="minorHAnsi" w:hAnsiTheme="minorHAnsi"/>
                <w:w w:val="88"/>
                <w:sz w:val="18"/>
                <w:szCs w:val="18"/>
              </w:rPr>
              <w:t>(NAEYC Standard</w:t>
            </w:r>
            <w:r w:rsidRPr="00F76338">
              <w:rPr>
                <w:rFonts w:asciiTheme="minorHAnsi" w:hAnsiTheme="minorHAnsi"/>
                <w:spacing w:val="29"/>
                <w:w w:val="88"/>
                <w:sz w:val="18"/>
                <w:szCs w:val="18"/>
              </w:rPr>
              <w:t xml:space="preserve"> </w:t>
            </w:r>
            <w:r w:rsidR="00E57B00" w:rsidRPr="00F76338">
              <w:rPr>
                <w:rFonts w:asciiTheme="minorHAnsi" w:hAnsiTheme="minorHAnsi"/>
                <w:spacing w:val="29"/>
                <w:w w:val="88"/>
                <w:sz w:val="18"/>
                <w:szCs w:val="18"/>
              </w:rPr>
              <w:t>4</w:t>
            </w:r>
            <w:r w:rsidRPr="00F76338">
              <w:rPr>
                <w:rFonts w:asciiTheme="minorHAnsi" w:hAnsiTheme="minorHAnsi"/>
                <w:w w:val="88"/>
                <w:sz w:val="18"/>
                <w:szCs w:val="18"/>
              </w:rPr>
              <w:t>c</w:t>
            </w:r>
            <w:r w:rsidR="00E57B00" w:rsidRPr="00F76338">
              <w:rPr>
                <w:rFonts w:asciiTheme="minorHAnsi" w:hAnsiTheme="minorHAnsi"/>
                <w:w w:val="88"/>
                <w:sz w:val="18"/>
                <w:szCs w:val="18"/>
              </w:rPr>
              <w:t>)</w:t>
            </w:r>
          </w:p>
        </w:tc>
        <w:tc>
          <w:tcPr>
            <w:tcW w:w="3621" w:type="dxa"/>
          </w:tcPr>
          <w:p w14:paraId="77D30653" w14:textId="77777777" w:rsidR="0027442E" w:rsidRPr="00F76338" w:rsidRDefault="00EE6E04" w:rsidP="00782280">
            <w:pPr>
              <w:rPr>
                <w:rFonts w:asciiTheme="minorHAnsi" w:hAnsiTheme="minorHAnsi"/>
                <w:sz w:val="18"/>
                <w:szCs w:val="18"/>
              </w:rPr>
            </w:pPr>
            <w:r w:rsidRPr="00F76338">
              <w:rPr>
                <w:rFonts w:asciiTheme="minorHAnsi" w:hAnsiTheme="minorHAnsi"/>
                <w:b/>
                <w:sz w:val="18"/>
                <w:szCs w:val="18"/>
              </w:rPr>
              <w:t>Consistently maintains a healthy and respectful environment</w:t>
            </w:r>
            <w:r w:rsidRPr="00F76338">
              <w:rPr>
                <w:rFonts w:asciiTheme="minorHAnsi" w:hAnsiTheme="minorHAnsi"/>
                <w:sz w:val="18"/>
                <w:szCs w:val="18"/>
              </w:rPr>
              <w:t xml:space="preserve"> by establishing and maintaining effective rules, procedures, and routines based on developmentally appropriate practice.</w:t>
            </w:r>
          </w:p>
        </w:tc>
        <w:tc>
          <w:tcPr>
            <w:tcW w:w="3621" w:type="dxa"/>
          </w:tcPr>
          <w:p w14:paraId="75A69C54" w14:textId="72928FD5" w:rsidR="0027442E" w:rsidRPr="00F76338" w:rsidRDefault="00E14B59" w:rsidP="00782280">
            <w:pPr>
              <w:rPr>
                <w:rFonts w:asciiTheme="minorHAnsi" w:hAnsiTheme="minorHAnsi"/>
                <w:sz w:val="18"/>
                <w:szCs w:val="18"/>
              </w:rPr>
            </w:pPr>
            <w:r w:rsidRPr="00F76338">
              <w:rPr>
                <w:rFonts w:asciiTheme="minorHAnsi" w:hAnsiTheme="minorHAnsi"/>
                <w:b/>
                <w:sz w:val="18"/>
                <w:szCs w:val="18"/>
              </w:rPr>
              <w:t>Some evidence to maintain</w:t>
            </w:r>
            <w:r w:rsidR="00EE6E04" w:rsidRPr="00F76338">
              <w:rPr>
                <w:rFonts w:asciiTheme="minorHAnsi" w:hAnsiTheme="minorHAnsi"/>
                <w:b/>
                <w:sz w:val="18"/>
                <w:szCs w:val="18"/>
              </w:rPr>
              <w:t xml:space="preserve"> a healthy and respectful environment</w:t>
            </w:r>
            <w:r w:rsidR="00EE6E04" w:rsidRPr="00F76338">
              <w:rPr>
                <w:rFonts w:asciiTheme="minorHAnsi" w:hAnsiTheme="minorHAnsi"/>
                <w:sz w:val="18"/>
                <w:szCs w:val="18"/>
              </w:rPr>
              <w:t xml:space="preserve"> by establishing and maintaining effective rules, procedures, and routines based on developmentally appropriate practice.</w:t>
            </w:r>
          </w:p>
        </w:tc>
        <w:tc>
          <w:tcPr>
            <w:tcW w:w="3622" w:type="dxa"/>
          </w:tcPr>
          <w:p w14:paraId="13C83E3A" w14:textId="77777777" w:rsidR="0027442E" w:rsidRPr="00F76338" w:rsidRDefault="00EE6E04" w:rsidP="00782280">
            <w:pPr>
              <w:rPr>
                <w:rFonts w:asciiTheme="minorHAnsi" w:hAnsiTheme="minorHAnsi"/>
                <w:sz w:val="18"/>
                <w:szCs w:val="18"/>
              </w:rPr>
            </w:pPr>
            <w:r w:rsidRPr="00F76338">
              <w:rPr>
                <w:rFonts w:asciiTheme="minorHAnsi" w:hAnsiTheme="minorHAnsi"/>
                <w:b/>
                <w:sz w:val="18"/>
                <w:szCs w:val="18"/>
              </w:rPr>
              <w:t>Does not maintain a healthy and respectful environment</w:t>
            </w:r>
            <w:r w:rsidRPr="00F76338">
              <w:rPr>
                <w:rFonts w:asciiTheme="minorHAnsi" w:hAnsiTheme="minorHAnsi"/>
                <w:sz w:val="18"/>
                <w:szCs w:val="18"/>
              </w:rPr>
              <w:t xml:space="preserve"> by establishing and maintaining effective rules, procedures, and routines based on developmentally appropriate practice.</w:t>
            </w:r>
          </w:p>
        </w:tc>
      </w:tr>
      <w:tr w:rsidR="0027442E" w:rsidRPr="00F76338" w14:paraId="09B845DB" w14:textId="77777777" w:rsidTr="006A7240">
        <w:tc>
          <w:tcPr>
            <w:tcW w:w="3621" w:type="dxa"/>
          </w:tcPr>
          <w:p w14:paraId="3E1CD5C6" w14:textId="46644ED8" w:rsidR="0027442E" w:rsidRPr="00F76338" w:rsidRDefault="0027442E" w:rsidP="00782280">
            <w:pPr>
              <w:pStyle w:val="ListParagraph"/>
              <w:numPr>
                <w:ilvl w:val="0"/>
                <w:numId w:val="6"/>
              </w:numPr>
              <w:ind w:left="247" w:hanging="270"/>
              <w:rPr>
                <w:rFonts w:asciiTheme="minorHAnsi" w:hAnsiTheme="minorHAnsi"/>
                <w:sz w:val="18"/>
                <w:szCs w:val="18"/>
              </w:rPr>
            </w:pPr>
            <w:r w:rsidRPr="00F76338">
              <w:rPr>
                <w:rFonts w:asciiTheme="minorHAnsi" w:hAnsiTheme="minorHAnsi"/>
                <w:w w:val="112"/>
                <w:sz w:val="18"/>
                <w:szCs w:val="18"/>
              </w:rPr>
              <w:t xml:space="preserve">Provides </w:t>
            </w:r>
            <w:r w:rsidRPr="00F76338">
              <w:rPr>
                <w:rFonts w:asciiTheme="minorHAnsi" w:hAnsiTheme="minorHAnsi"/>
                <w:sz w:val="18"/>
                <w:szCs w:val="18"/>
              </w:rPr>
              <w:t>for</w:t>
            </w:r>
            <w:r w:rsidRPr="00F76338">
              <w:rPr>
                <w:rFonts w:asciiTheme="minorHAnsi" w:hAnsiTheme="minorHAnsi"/>
                <w:spacing w:val="27"/>
                <w:sz w:val="18"/>
                <w:szCs w:val="18"/>
              </w:rPr>
              <w:t xml:space="preserve"> </w:t>
            </w:r>
            <w:r w:rsidRPr="00F76338">
              <w:rPr>
                <w:rFonts w:asciiTheme="minorHAnsi" w:hAnsiTheme="minorHAnsi"/>
                <w:w w:val="110"/>
                <w:sz w:val="18"/>
                <w:szCs w:val="18"/>
              </w:rPr>
              <w:t>smooth</w:t>
            </w:r>
            <w:r w:rsidRPr="00F76338">
              <w:rPr>
                <w:rFonts w:asciiTheme="minorHAnsi" w:hAnsiTheme="minorHAnsi"/>
                <w:spacing w:val="4"/>
                <w:w w:val="110"/>
                <w:sz w:val="18"/>
                <w:szCs w:val="18"/>
              </w:rPr>
              <w:t xml:space="preserve"> </w:t>
            </w:r>
            <w:r w:rsidRPr="00F76338">
              <w:rPr>
                <w:rFonts w:asciiTheme="minorHAnsi" w:hAnsiTheme="minorHAnsi"/>
                <w:w w:val="110"/>
                <w:sz w:val="18"/>
                <w:szCs w:val="18"/>
              </w:rPr>
              <w:t>transitions</w:t>
            </w:r>
            <w:r w:rsidRPr="00F76338">
              <w:rPr>
                <w:rFonts w:asciiTheme="minorHAnsi" w:hAnsiTheme="minorHAnsi"/>
                <w:spacing w:val="19"/>
                <w:w w:val="110"/>
                <w:sz w:val="18"/>
                <w:szCs w:val="18"/>
              </w:rPr>
              <w:t xml:space="preserve"> </w:t>
            </w:r>
            <w:r w:rsidRPr="00F76338">
              <w:rPr>
                <w:rFonts w:asciiTheme="minorHAnsi" w:hAnsiTheme="minorHAnsi"/>
                <w:w w:val="110"/>
                <w:sz w:val="18"/>
                <w:szCs w:val="18"/>
              </w:rPr>
              <w:t>between</w:t>
            </w:r>
            <w:r w:rsidRPr="00F76338">
              <w:rPr>
                <w:rFonts w:asciiTheme="minorHAnsi" w:hAnsiTheme="minorHAnsi"/>
                <w:spacing w:val="10"/>
                <w:w w:val="110"/>
                <w:sz w:val="18"/>
                <w:szCs w:val="18"/>
              </w:rPr>
              <w:t xml:space="preserve"> </w:t>
            </w:r>
            <w:r w:rsidRPr="00F76338">
              <w:rPr>
                <w:rFonts w:asciiTheme="minorHAnsi" w:hAnsiTheme="minorHAnsi"/>
                <w:w w:val="110"/>
                <w:sz w:val="18"/>
                <w:szCs w:val="18"/>
              </w:rPr>
              <w:t>activities</w:t>
            </w:r>
            <w:r w:rsidRPr="00F76338">
              <w:rPr>
                <w:rFonts w:asciiTheme="minorHAnsi" w:hAnsiTheme="minorHAnsi"/>
                <w:spacing w:val="9"/>
                <w:w w:val="110"/>
                <w:sz w:val="18"/>
                <w:szCs w:val="18"/>
              </w:rPr>
              <w:t xml:space="preserve"> </w:t>
            </w:r>
            <w:r w:rsidRPr="00F76338">
              <w:rPr>
                <w:rFonts w:asciiTheme="minorHAnsi" w:hAnsiTheme="minorHAnsi"/>
                <w:w w:val="110"/>
                <w:sz w:val="18"/>
                <w:szCs w:val="18"/>
              </w:rPr>
              <w:t>and implements</w:t>
            </w:r>
            <w:r w:rsidRPr="00F76338">
              <w:rPr>
                <w:rFonts w:asciiTheme="minorHAnsi" w:hAnsiTheme="minorHAnsi"/>
                <w:spacing w:val="3"/>
                <w:w w:val="110"/>
                <w:sz w:val="18"/>
                <w:szCs w:val="18"/>
              </w:rPr>
              <w:t xml:space="preserve"> </w:t>
            </w:r>
            <w:r w:rsidRPr="00F76338">
              <w:rPr>
                <w:rFonts w:asciiTheme="minorHAnsi" w:hAnsiTheme="minorHAnsi"/>
                <w:w w:val="110"/>
                <w:sz w:val="18"/>
                <w:szCs w:val="18"/>
              </w:rPr>
              <w:t>introductions</w:t>
            </w:r>
            <w:r w:rsidRPr="00F76338">
              <w:rPr>
                <w:rFonts w:asciiTheme="minorHAnsi" w:hAnsiTheme="minorHAnsi"/>
                <w:spacing w:val="11"/>
                <w:w w:val="110"/>
                <w:sz w:val="18"/>
                <w:szCs w:val="18"/>
              </w:rPr>
              <w:t xml:space="preserve"> </w:t>
            </w:r>
            <w:r w:rsidRPr="00F76338">
              <w:rPr>
                <w:rFonts w:asciiTheme="minorHAnsi" w:hAnsiTheme="minorHAnsi"/>
                <w:sz w:val="18"/>
                <w:szCs w:val="18"/>
              </w:rPr>
              <w:t>and</w:t>
            </w:r>
            <w:r w:rsidRPr="00F76338">
              <w:rPr>
                <w:rFonts w:asciiTheme="minorHAnsi" w:hAnsiTheme="minorHAnsi"/>
                <w:spacing w:val="37"/>
                <w:sz w:val="18"/>
                <w:szCs w:val="18"/>
              </w:rPr>
              <w:t xml:space="preserve"> </w:t>
            </w:r>
            <w:r w:rsidRPr="00F76338">
              <w:rPr>
                <w:rFonts w:asciiTheme="minorHAnsi" w:hAnsiTheme="minorHAnsi"/>
                <w:w w:val="110"/>
                <w:sz w:val="18"/>
                <w:szCs w:val="18"/>
              </w:rPr>
              <w:t>closures</w:t>
            </w:r>
            <w:r w:rsidRPr="00F76338">
              <w:rPr>
                <w:rFonts w:asciiTheme="minorHAnsi" w:hAnsiTheme="minorHAnsi"/>
                <w:spacing w:val="3"/>
                <w:w w:val="110"/>
                <w:sz w:val="18"/>
                <w:szCs w:val="18"/>
              </w:rPr>
              <w:t xml:space="preserve"> </w:t>
            </w:r>
            <w:r w:rsidRPr="00F76338">
              <w:rPr>
                <w:rFonts w:asciiTheme="minorHAnsi" w:hAnsiTheme="minorHAnsi"/>
                <w:sz w:val="18"/>
                <w:szCs w:val="18"/>
              </w:rPr>
              <w:t>in</w:t>
            </w:r>
            <w:r w:rsidRPr="00F76338">
              <w:rPr>
                <w:rFonts w:asciiTheme="minorHAnsi" w:hAnsiTheme="minorHAnsi"/>
                <w:spacing w:val="22"/>
                <w:sz w:val="18"/>
                <w:szCs w:val="18"/>
              </w:rPr>
              <w:t xml:space="preserve"> </w:t>
            </w:r>
            <w:r w:rsidRPr="00F76338">
              <w:rPr>
                <w:rFonts w:asciiTheme="minorHAnsi" w:hAnsiTheme="minorHAnsi"/>
                <w:w w:val="113"/>
                <w:sz w:val="18"/>
                <w:szCs w:val="18"/>
              </w:rPr>
              <w:t>lessons.</w:t>
            </w:r>
            <w:r w:rsidRPr="00F76338">
              <w:rPr>
                <w:rFonts w:asciiTheme="minorHAnsi" w:hAnsiTheme="minorHAnsi"/>
                <w:spacing w:val="-21"/>
                <w:w w:val="113"/>
                <w:sz w:val="18"/>
                <w:szCs w:val="18"/>
              </w:rPr>
              <w:t xml:space="preserve"> </w:t>
            </w:r>
            <w:r w:rsidRPr="00F76338">
              <w:rPr>
                <w:rFonts w:asciiTheme="minorHAnsi" w:hAnsiTheme="minorHAnsi"/>
                <w:w w:val="90"/>
                <w:sz w:val="18"/>
                <w:szCs w:val="18"/>
              </w:rPr>
              <w:t>(</w:t>
            </w:r>
            <w:r w:rsidRPr="00F76338">
              <w:rPr>
                <w:rFonts w:asciiTheme="minorHAnsi" w:hAnsiTheme="minorHAnsi"/>
                <w:w w:val="89"/>
                <w:sz w:val="18"/>
                <w:szCs w:val="18"/>
              </w:rPr>
              <w:t xml:space="preserve">NAEYC </w:t>
            </w:r>
            <w:r w:rsidRPr="00F76338">
              <w:rPr>
                <w:rFonts w:asciiTheme="minorHAnsi" w:hAnsiTheme="minorHAnsi"/>
                <w:w w:val="87"/>
                <w:sz w:val="18"/>
                <w:szCs w:val="18"/>
              </w:rPr>
              <w:t>Standard</w:t>
            </w:r>
            <w:r w:rsidRPr="00F76338">
              <w:rPr>
                <w:rFonts w:asciiTheme="minorHAnsi" w:hAnsiTheme="minorHAnsi"/>
                <w:spacing w:val="11"/>
                <w:w w:val="87"/>
                <w:sz w:val="18"/>
                <w:szCs w:val="18"/>
              </w:rPr>
              <w:t xml:space="preserve"> </w:t>
            </w:r>
            <w:r w:rsidRPr="00F76338">
              <w:rPr>
                <w:rFonts w:asciiTheme="minorHAnsi" w:hAnsiTheme="minorHAnsi"/>
                <w:w w:val="87"/>
                <w:sz w:val="18"/>
                <w:szCs w:val="18"/>
              </w:rPr>
              <w:t>4</w:t>
            </w:r>
            <w:r w:rsidR="00E57B00" w:rsidRPr="00F76338">
              <w:rPr>
                <w:rFonts w:asciiTheme="minorHAnsi" w:hAnsiTheme="minorHAnsi"/>
                <w:w w:val="87"/>
                <w:sz w:val="18"/>
                <w:szCs w:val="18"/>
              </w:rPr>
              <w:t>c</w:t>
            </w:r>
            <w:r w:rsidRPr="00F76338">
              <w:rPr>
                <w:rFonts w:asciiTheme="minorHAnsi" w:hAnsiTheme="minorHAnsi"/>
                <w:sz w:val="18"/>
                <w:szCs w:val="18"/>
              </w:rPr>
              <w:t>)</w:t>
            </w:r>
          </w:p>
        </w:tc>
        <w:tc>
          <w:tcPr>
            <w:tcW w:w="3621" w:type="dxa"/>
          </w:tcPr>
          <w:p w14:paraId="7341E6EA" w14:textId="77777777" w:rsidR="0027442E" w:rsidRPr="00F76338" w:rsidRDefault="00F1072F" w:rsidP="00782280">
            <w:pPr>
              <w:rPr>
                <w:rFonts w:asciiTheme="minorHAnsi" w:hAnsiTheme="minorHAnsi"/>
                <w:sz w:val="18"/>
                <w:szCs w:val="18"/>
              </w:rPr>
            </w:pPr>
            <w:r w:rsidRPr="00F76338">
              <w:rPr>
                <w:rFonts w:asciiTheme="minorHAnsi" w:hAnsiTheme="minorHAnsi"/>
                <w:b/>
                <w:sz w:val="18"/>
                <w:szCs w:val="18"/>
              </w:rPr>
              <w:t>Consistently provides for smooth transitions</w:t>
            </w:r>
            <w:r w:rsidRPr="00F76338">
              <w:rPr>
                <w:rFonts w:asciiTheme="minorHAnsi" w:hAnsiTheme="minorHAnsi"/>
                <w:sz w:val="18"/>
                <w:szCs w:val="18"/>
              </w:rPr>
              <w:t xml:space="preserve"> between activities and implements introductions and closures in lessons by using effective approaches, strategies, and tools for early education.</w:t>
            </w:r>
          </w:p>
        </w:tc>
        <w:tc>
          <w:tcPr>
            <w:tcW w:w="3621" w:type="dxa"/>
          </w:tcPr>
          <w:p w14:paraId="4244A4FB" w14:textId="12393D97" w:rsidR="0027442E" w:rsidRPr="00F76338" w:rsidRDefault="00E14B59" w:rsidP="00782280">
            <w:pPr>
              <w:rPr>
                <w:rFonts w:asciiTheme="minorHAnsi" w:hAnsiTheme="minorHAnsi"/>
                <w:sz w:val="18"/>
                <w:szCs w:val="18"/>
              </w:rPr>
            </w:pPr>
            <w:r w:rsidRPr="00F76338">
              <w:rPr>
                <w:rFonts w:asciiTheme="minorHAnsi" w:hAnsiTheme="minorHAnsi"/>
                <w:b/>
                <w:sz w:val="18"/>
                <w:szCs w:val="18"/>
              </w:rPr>
              <w:t xml:space="preserve">Some evidence to </w:t>
            </w:r>
            <w:r w:rsidR="00F1072F" w:rsidRPr="00F76338">
              <w:rPr>
                <w:rFonts w:asciiTheme="minorHAnsi" w:hAnsiTheme="minorHAnsi"/>
                <w:b/>
                <w:sz w:val="18"/>
                <w:szCs w:val="18"/>
              </w:rPr>
              <w:t>provide</w:t>
            </w:r>
            <w:r w:rsidRPr="00F76338">
              <w:rPr>
                <w:rFonts w:asciiTheme="minorHAnsi" w:hAnsiTheme="minorHAnsi"/>
                <w:b/>
                <w:sz w:val="18"/>
                <w:szCs w:val="18"/>
              </w:rPr>
              <w:t xml:space="preserve"> </w:t>
            </w:r>
            <w:r w:rsidR="00F1072F" w:rsidRPr="00F76338">
              <w:rPr>
                <w:rFonts w:asciiTheme="minorHAnsi" w:hAnsiTheme="minorHAnsi"/>
                <w:b/>
                <w:sz w:val="18"/>
                <w:szCs w:val="18"/>
              </w:rPr>
              <w:t>for smooth transitions</w:t>
            </w:r>
            <w:r w:rsidR="00F1072F" w:rsidRPr="00F76338">
              <w:rPr>
                <w:rFonts w:asciiTheme="minorHAnsi" w:hAnsiTheme="minorHAnsi"/>
                <w:sz w:val="18"/>
                <w:szCs w:val="18"/>
              </w:rPr>
              <w:t xml:space="preserve"> between activities and implements introductions and closures in lessons by using effective approaches, strategies, and tools for early education.</w:t>
            </w:r>
          </w:p>
        </w:tc>
        <w:tc>
          <w:tcPr>
            <w:tcW w:w="3622" w:type="dxa"/>
          </w:tcPr>
          <w:p w14:paraId="5E7A0254" w14:textId="77777777" w:rsidR="0027442E" w:rsidRPr="00F76338" w:rsidRDefault="00F1072F" w:rsidP="00782280">
            <w:pPr>
              <w:rPr>
                <w:rFonts w:asciiTheme="minorHAnsi" w:hAnsiTheme="minorHAnsi"/>
                <w:sz w:val="18"/>
                <w:szCs w:val="18"/>
              </w:rPr>
            </w:pPr>
            <w:r w:rsidRPr="00F76338">
              <w:rPr>
                <w:rFonts w:asciiTheme="minorHAnsi" w:hAnsiTheme="minorHAnsi"/>
                <w:b/>
                <w:sz w:val="18"/>
                <w:szCs w:val="18"/>
              </w:rPr>
              <w:t>Does not provide for smooth transitions</w:t>
            </w:r>
            <w:r w:rsidRPr="00F76338">
              <w:rPr>
                <w:rFonts w:asciiTheme="minorHAnsi" w:hAnsiTheme="minorHAnsi"/>
                <w:sz w:val="18"/>
                <w:szCs w:val="18"/>
              </w:rPr>
              <w:t xml:space="preserve"> between activities and implements introductions and closures in lessons by using effective approaches, strategies, and tools for early education.</w:t>
            </w:r>
          </w:p>
        </w:tc>
      </w:tr>
      <w:tr w:rsidR="0027442E" w:rsidRPr="00F76338" w14:paraId="4B69E9EA" w14:textId="77777777" w:rsidTr="006A7240">
        <w:tc>
          <w:tcPr>
            <w:tcW w:w="3621" w:type="dxa"/>
          </w:tcPr>
          <w:p w14:paraId="7D5CA744" w14:textId="5BE722BF" w:rsidR="0027442E" w:rsidRPr="00F76338" w:rsidRDefault="0027442E" w:rsidP="00782280">
            <w:pPr>
              <w:pStyle w:val="ListParagraph"/>
              <w:numPr>
                <w:ilvl w:val="0"/>
                <w:numId w:val="6"/>
              </w:numPr>
              <w:ind w:left="247" w:hanging="270"/>
              <w:rPr>
                <w:rFonts w:asciiTheme="minorHAnsi" w:hAnsiTheme="minorHAnsi"/>
                <w:w w:val="112"/>
                <w:sz w:val="18"/>
                <w:szCs w:val="18"/>
              </w:rPr>
            </w:pPr>
            <w:r w:rsidRPr="00F76338">
              <w:rPr>
                <w:rFonts w:asciiTheme="minorHAnsi" w:hAnsiTheme="minorHAnsi"/>
                <w:w w:val="112"/>
                <w:sz w:val="18"/>
                <w:szCs w:val="18"/>
              </w:rPr>
              <w:t>Plans and arranges physical environment to promote inquiry with attention to aesthetics, learning goals and the use of materials. (NAEYC Standard 4</w:t>
            </w:r>
            <w:r w:rsidR="00E57B00" w:rsidRPr="00F76338">
              <w:rPr>
                <w:rFonts w:asciiTheme="minorHAnsi" w:hAnsiTheme="minorHAnsi"/>
                <w:w w:val="112"/>
                <w:sz w:val="18"/>
                <w:szCs w:val="18"/>
              </w:rPr>
              <w:t>c</w:t>
            </w:r>
            <w:r w:rsidRPr="00F76338">
              <w:rPr>
                <w:rFonts w:asciiTheme="minorHAnsi" w:hAnsiTheme="minorHAnsi"/>
                <w:w w:val="112"/>
                <w:sz w:val="18"/>
                <w:szCs w:val="18"/>
              </w:rPr>
              <w:t>)</w:t>
            </w:r>
          </w:p>
        </w:tc>
        <w:tc>
          <w:tcPr>
            <w:tcW w:w="3621" w:type="dxa"/>
          </w:tcPr>
          <w:p w14:paraId="2CA87D22" w14:textId="77777777" w:rsidR="0027442E" w:rsidRPr="00F76338" w:rsidRDefault="0019220D" w:rsidP="00782280">
            <w:pPr>
              <w:rPr>
                <w:rFonts w:asciiTheme="minorHAnsi" w:hAnsiTheme="minorHAnsi"/>
                <w:sz w:val="18"/>
                <w:szCs w:val="18"/>
              </w:rPr>
            </w:pPr>
            <w:r w:rsidRPr="00F76338">
              <w:rPr>
                <w:rFonts w:asciiTheme="minorHAnsi" w:hAnsiTheme="minorHAnsi"/>
                <w:b/>
                <w:sz w:val="18"/>
                <w:szCs w:val="18"/>
              </w:rPr>
              <w:t>Consistently plans physical environment</w:t>
            </w:r>
            <w:r w:rsidRPr="00F76338">
              <w:rPr>
                <w:rFonts w:asciiTheme="minorHAnsi" w:hAnsiTheme="minorHAnsi"/>
                <w:sz w:val="18"/>
                <w:szCs w:val="18"/>
              </w:rPr>
              <w:t xml:space="preserve"> to promote inquiry with attention to aesthetics, learning goals, and use of materials.</w:t>
            </w:r>
          </w:p>
          <w:p w14:paraId="6689CB32" w14:textId="2AB13819" w:rsidR="00163696" w:rsidRPr="00F76338" w:rsidRDefault="00163696" w:rsidP="00782280">
            <w:pPr>
              <w:rPr>
                <w:rFonts w:asciiTheme="minorHAnsi" w:hAnsiTheme="minorHAnsi"/>
                <w:b/>
                <w:sz w:val="18"/>
                <w:szCs w:val="18"/>
              </w:rPr>
            </w:pPr>
            <w:r w:rsidRPr="00F76338">
              <w:rPr>
                <w:rFonts w:asciiTheme="minorHAnsi" w:hAnsiTheme="minorHAnsi"/>
                <w:b/>
                <w:sz w:val="18"/>
                <w:szCs w:val="18"/>
              </w:rPr>
              <w:t xml:space="preserve">Consistently selects and arranges meaningful materials for investigation related to inquiry project.  Open-ended, loose-part or </w:t>
            </w:r>
            <w:proofErr w:type="gramStart"/>
            <w:r w:rsidRPr="00F76338">
              <w:rPr>
                <w:rFonts w:asciiTheme="minorHAnsi" w:hAnsiTheme="minorHAnsi"/>
                <w:b/>
                <w:sz w:val="18"/>
                <w:szCs w:val="18"/>
              </w:rPr>
              <w:t>natural  materials</w:t>
            </w:r>
            <w:proofErr w:type="gramEnd"/>
            <w:r w:rsidRPr="00F76338">
              <w:rPr>
                <w:rFonts w:asciiTheme="minorHAnsi" w:hAnsiTheme="minorHAnsi"/>
                <w:b/>
                <w:sz w:val="18"/>
                <w:szCs w:val="18"/>
              </w:rPr>
              <w:t xml:space="preserve"> are carefully selected and used for children to represent ideas related to content in inquiry project.  Attention to organization and design elements is consistent in material displays.  Consideration for how materials can be used to encourage collaboration among small group members.  Materials and environmental arrangement provide </w:t>
            </w:r>
            <w:r w:rsidRPr="00F76338">
              <w:rPr>
                <w:rFonts w:asciiTheme="minorHAnsi" w:hAnsiTheme="minorHAnsi"/>
                <w:b/>
                <w:sz w:val="18"/>
                <w:szCs w:val="18"/>
              </w:rPr>
              <w:lastRenderedPageBreak/>
              <w:t>meaningful and relevant challenges to children’s thinking and actions.</w:t>
            </w:r>
            <w:r w:rsidR="00D7257C" w:rsidRPr="00F76338">
              <w:rPr>
                <w:rFonts w:asciiTheme="minorHAnsi" w:hAnsiTheme="minorHAnsi"/>
                <w:b/>
                <w:sz w:val="18"/>
                <w:szCs w:val="18"/>
              </w:rPr>
              <w:t xml:space="preserve">  Evidence of varied types of materials provided to children for inquiry project. </w:t>
            </w:r>
          </w:p>
        </w:tc>
        <w:tc>
          <w:tcPr>
            <w:tcW w:w="3621" w:type="dxa"/>
          </w:tcPr>
          <w:p w14:paraId="6C767525" w14:textId="5EC07F0A" w:rsidR="0027442E" w:rsidRPr="00F76338" w:rsidRDefault="008D4038" w:rsidP="00782280">
            <w:pPr>
              <w:rPr>
                <w:rFonts w:asciiTheme="minorHAnsi" w:hAnsiTheme="minorHAnsi"/>
                <w:sz w:val="18"/>
                <w:szCs w:val="18"/>
              </w:rPr>
            </w:pPr>
            <w:r w:rsidRPr="00F76338">
              <w:rPr>
                <w:rFonts w:asciiTheme="minorHAnsi" w:hAnsiTheme="minorHAnsi"/>
                <w:b/>
                <w:sz w:val="18"/>
                <w:szCs w:val="18"/>
              </w:rPr>
              <w:lastRenderedPageBreak/>
              <w:t xml:space="preserve">Some </w:t>
            </w:r>
            <w:r w:rsidR="00E14B59" w:rsidRPr="00F76338">
              <w:rPr>
                <w:rFonts w:asciiTheme="minorHAnsi" w:hAnsiTheme="minorHAnsi"/>
                <w:b/>
                <w:sz w:val="18"/>
                <w:szCs w:val="18"/>
              </w:rPr>
              <w:t xml:space="preserve">planning of </w:t>
            </w:r>
            <w:r w:rsidR="0019220D" w:rsidRPr="00F76338">
              <w:rPr>
                <w:rFonts w:asciiTheme="minorHAnsi" w:hAnsiTheme="minorHAnsi"/>
                <w:b/>
                <w:sz w:val="18"/>
                <w:szCs w:val="18"/>
              </w:rPr>
              <w:t>physical environment</w:t>
            </w:r>
            <w:r w:rsidR="0019220D" w:rsidRPr="00F76338">
              <w:rPr>
                <w:rFonts w:asciiTheme="minorHAnsi" w:hAnsiTheme="minorHAnsi"/>
                <w:sz w:val="18"/>
                <w:szCs w:val="18"/>
              </w:rPr>
              <w:t xml:space="preserve"> to promote inquiry with attention to aesthetics, learning goals, and use of materials.</w:t>
            </w:r>
            <w:r w:rsidR="00163696" w:rsidRPr="00F76338">
              <w:rPr>
                <w:rFonts w:asciiTheme="minorHAnsi" w:hAnsiTheme="minorHAnsi"/>
                <w:sz w:val="18"/>
                <w:szCs w:val="18"/>
              </w:rPr>
              <w:t xml:space="preserve">  </w:t>
            </w:r>
          </w:p>
          <w:p w14:paraId="4F4521CB" w14:textId="348F0071" w:rsidR="00163696" w:rsidRPr="00F76338" w:rsidRDefault="00163696" w:rsidP="00782280">
            <w:pPr>
              <w:rPr>
                <w:rFonts w:asciiTheme="minorHAnsi" w:hAnsiTheme="minorHAnsi"/>
                <w:sz w:val="18"/>
                <w:szCs w:val="18"/>
              </w:rPr>
            </w:pPr>
            <w:r w:rsidRPr="00F76338">
              <w:rPr>
                <w:rFonts w:asciiTheme="minorHAnsi" w:hAnsiTheme="minorHAnsi"/>
                <w:b/>
                <w:sz w:val="18"/>
                <w:szCs w:val="18"/>
              </w:rPr>
              <w:t xml:space="preserve">Infrequently selects and arranges meaningful materials for investigation related to inquiry project.  Open-ended, loose-part or </w:t>
            </w:r>
            <w:proofErr w:type="gramStart"/>
            <w:r w:rsidRPr="00F76338">
              <w:rPr>
                <w:rFonts w:asciiTheme="minorHAnsi" w:hAnsiTheme="minorHAnsi"/>
                <w:b/>
                <w:sz w:val="18"/>
                <w:szCs w:val="18"/>
              </w:rPr>
              <w:t>natural  materials</w:t>
            </w:r>
            <w:proofErr w:type="gramEnd"/>
            <w:r w:rsidRPr="00F76338">
              <w:rPr>
                <w:rFonts w:asciiTheme="minorHAnsi" w:hAnsiTheme="minorHAnsi"/>
                <w:b/>
                <w:sz w:val="18"/>
                <w:szCs w:val="18"/>
              </w:rPr>
              <w:t xml:space="preserve"> are sometimes selected and used for children to represent ideas related to content in inquiry project.  Little attention to organization and design elements with material displays.  Little consideration for how materials can be used to encourage collaboration among small group members.  Materials and environmental arrangement provide limited challenges to children’s </w:t>
            </w:r>
            <w:r w:rsidRPr="00F76338">
              <w:rPr>
                <w:rFonts w:asciiTheme="minorHAnsi" w:hAnsiTheme="minorHAnsi"/>
                <w:b/>
                <w:sz w:val="18"/>
                <w:szCs w:val="18"/>
              </w:rPr>
              <w:lastRenderedPageBreak/>
              <w:t>thinking and actions.</w:t>
            </w:r>
            <w:r w:rsidR="00D7257C" w:rsidRPr="00F76338">
              <w:rPr>
                <w:rFonts w:asciiTheme="minorHAnsi" w:hAnsiTheme="minorHAnsi"/>
                <w:b/>
                <w:sz w:val="18"/>
                <w:szCs w:val="18"/>
              </w:rPr>
              <w:t xml:space="preserve"> Some varied types of materials provided to children for inquiry project. </w:t>
            </w:r>
          </w:p>
        </w:tc>
        <w:tc>
          <w:tcPr>
            <w:tcW w:w="3622" w:type="dxa"/>
          </w:tcPr>
          <w:p w14:paraId="4BE55277" w14:textId="77777777" w:rsidR="0027442E" w:rsidRPr="00F76338" w:rsidRDefault="0019220D" w:rsidP="00782280">
            <w:pPr>
              <w:rPr>
                <w:rFonts w:asciiTheme="minorHAnsi" w:hAnsiTheme="minorHAnsi"/>
                <w:sz w:val="18"/>
                <w:szCs w:val="18"/>
              </w:rPr>
            </w:pPr>
            <w:r w:rsidRPr="00F76338">
              <w:rPr>
                <w:rFonts w:asciiTheme="minorHAnsi" w:hAnsiTheme="minorHAnsi"/>
                <w:b/>
                <w:sz w:val="18"/>
                <w:szCs w:val="18"/>
              </w:rPr>
              <w:lastRenderedPageBreak/>
              <w:t>Does not plan physical environment</w:t>
            </w:r>
            <w:r w:rsidRPr="00F76338">
              <w:rPr>
                <w:rFonts w:asciiTheme="minorHAnsi" w:hAnsiTheme="minorHAnsi"/>
                <w:sz w:val="18"/>
                <w:szCs w:val="18"/>
              </w:rPr>
              <w:t xml:space="preserve"> to promote inquiry with attention to aesthetics, learning goals, and use of materials.</w:t>
            </w:r>
          </w:p>
          <w:p w14:paraId="2A2E406A" w14:textId="39F82AAF" w:rsidR="00163696" w:rsidRPr="00F76338" w:rsidRDefault="00D7257C" w:rsidP="00782280">
            <w:pPr>
              <w:rPr>
                <w:rFonts w:asciiTheme="minorHAnsi" w:hAnsiTheme="minorHAnsi"/>
                <w:sz w:val="18"/>
                <w:szCs w:val="18"/>
              </w:rPr>
            </w:pPr>
            <w:r w:rsidRPr="00F76338">
              <w:rPr>
                <w:rFonts w:asciiTheme="minorHAnsi" w:hAnsiTheme="minorHAnsi"/>
                <w:b/>
                <w:sz w:val="18"/>
                <w:szCs w:val="18"/>
              </w:rPr>
              <w:t xml:space="preserve">Selects and arranges meaningful materials for investigation related to inquiry project evident for one assignment only.  Open-ended, loose-part or natural materials are sometimes selected with limited purpose when used for children to represent ideas.  Little attention to organization and design elements with material displays.  Little consideration for how materials can be used to encourage collaboration among small group members.  Materials and environmental arrangement provide limited </w:t>
            </w:r>
            <w:r w:rsidRPr="00F76338">
              <w:rPr>
                <w:rFonts w:asciiTheme="minorHAnsi" w:hAnsiTheme="minorHAnsi"/>
                <w:b/>
                <w:sz w:val="18"/>
                <w:szCs w:val="18"/>
              </w:rPr>
              <w:lastRenderedPageBreak/>
              <w:t>challenges to children’s thinking and actions. Limited types of materials used with children for inquiry project.</w:t>
            </w:r>
          </w:p>
        </w:tc>
      </w:tr>
    </w:tbl>
    <w:p w14:paraId="393F93D2" w14:textId="77777777" w:rsidR="00B121E9" w:rsidRPr="00F76338" w:rsidRDefault="00B121E9" w:rsidP="00782280">
      <w:pPr>
        <w:rPr>
          <w:rFonts w:asciiTheme="minorHAnsi" w:hAnsiTheme="minorHAnsi"/>
          <w:sz w:val="18"/>
          <w:szCs w:val="18"/>
        </w:rPr>
      </w:pPr>
    </w:p>
    <w:p w14:paraId="5716A2A6" w14:textId="77777777" w:rsidR="00B121E9" w:rsidRPr="00F76338" w:rsidRDefault="00B121E9" w:rsidP="00782280">
      <w:pPr>
        <w:widowControl/>
        <w:autoSpaceDE/>
        <w:autoSpaceDN/>
        <w:adjustRightInd/>
        <w:contextualSpacing w:val="0"/>
        <w:jc w:val="center"/>
        <w:rPr>
          <w:rFonts w:asciiTheme="minorHAnsi" w:hAnsiTheme="minorHAnsi"/>
          <w:sz w:val="18"/>
          <w:szCs w:val="18"/>
        </w:rPr>
      </w:pPr>
      <w:r w:rsidRPr="00F76338">
        <w:rPr>
          <w:rFonts w:asciiTheme="minorHAnsi" w:hAnsiTheme="minorHAnsi"/>
          <w:sz w:val="18"/>
          <w:szCs w:val="18"/>
        </w:rPr>
        <w:br w:type="page"/>
      </w:r>
    </w:p>
    <w:tbl>
      <w:tblPr>
        <w:tblStyle w:val="TableGrid"/>
        <w:tblW w:w="14485" w:type="dxa"/>
        <w:tblLook w:val="04A0" w:firstRow="1" w:lastRow="0" w:firstColumn="1" w:lastColumn="0" w:noHBand="0" w:noVBand="1"/>
      </w:tblPr>
      <w:tblGrid>
        <w:gridCol w:w="3621"/>
        <w:gridCol w:w="3621"/>
        <w:gridCol w:w="3621"/>
        <w:gridCol w:w="3622"/>
      </w:tblGrid>
      <w:tr w:rsidR="00B121E9" w:rsidRPr="00F76338" w14:paraId="0AF12CA0" w14:textId="77777777" w:rsidTr="006A7240">
        <w:tc>
          <w:tcPr>
            <w:tcW w:w="3621" w:type="dxa"/>
            <w:shd w:val="clear" w:color="auto" w:fill="D9D9D9" w:themeFill="background1" w:themeFillShade="D9"/>
          </w:tcPr>
          <w:p w14:paraId="1A6A9F76" w14:textId="77777777" w:rsidR="00B121E9" w:rsidRPr="00F76338" w:rsidRDefault="00B121E9" w:rsidP="00782280">
            <w:pPr>
              <w:jc w:val="center"/>
              <w:rPr>
                <w:rFonts w:asciiTheme="minorHAnsi" w:hAnsiTheme="minorHAnsi"/>
                <w:b/>
                <w:sz w:val="20"/>
                <w:szCs w:val="20"/>
              </w:rPr>
            </w:pPr>
            <w:r w:rsidRPr="00F76338">
              <w:rPr>
                <w:rFonts w:asciiTheme="minorHAnsi" w:hAnsiTheme="minorHAnsi"/>
                <w:b/>
                <w:sz w:val="20"/>
                <w:szCs w:val="20"/>
              </w:rPr>
              <w:lastRenderedPageBreak/>
              <w:t>PROFESSIONALISM</w:t>
            </w:r>
            <w:r w:rsidR="00D93B95" w:rsidRPr="00F76338">
              <w:rPr>
                <w:rFonts w:asciiTheme="minorHAnsi" w:hAnsiTheme="minorHAnsi"/>
                <w:b/>
                <w:sz w:val="20"/>
                <w:szCs w:val="20"/>
              </w:rPr>
              <w:t>--Domain 4</w:t>
            </w:r>
          </w:p>
        </w:tc>
        <w:tc>
          <w:tcPr>
            <w:tcW w:w="3621" w:type="dxa"/>
            <w:shd w:val="clear" w:color="auto" w:fill="D9D9D9" w:themeFill="background1" w:themeFillShade="D9"/>
          </w:tcPr>
          <w:p w14:paraId="438C4019" w14:textId="77777777" w:rsidR="00B121E9" w:rsidRPr="00F76338" w:rsidRDefault="009F1715" w:rsidP="00782280">
            <w:pPr>
              <w:jc w:val="center"/>
              <w:rPr>
                <w:rFonts w:asciiTheme="minorHAnsi" w:hAnsiTheme="minorHAnsi"/>
                <w:b/>
                <w:sz w:val="18"/>
                <w:szCs w:val="18"/>
              </w:rPr>
            </w:pPr>
            <w:r w:rsidRPr="00F76338">
              <w:rPr>
                <w:rFonts w:asciiTheme="minorHAnsi" w:hAnsiTheme="minorHAnsi"/>
                <w:b/>
                <w:sz w:val="18"/>
                <w:szCs w:val="18"/>
              </w:rPr>
              <w:t>Meets</w:t>
            </w:r>
          </w:p>
          <w:p w14:paraId="07742D97" w14:textId="7683C570" w:rsidR="00F76338" w:rsidRPr="00F76338" w:rsidRDefault="00F76338" w:rsidP="00782280">
            <w:pPr>
              <w:jc w:val="center"/>
              <w:rPr>
                <w:rFonts w:asciiTheme="minorHAnsi" w:hAnsiTheme="minorHAnsi"/>
                <w:b/>
                <w:sz w:val="18"/>
                <w:szCs w:val="18"/>
              </w:rPr>
            </w:pPr>
            <w:r w:rsidRPr="00F76338">
              <w:rPr>
                <w:rFonts w:asciiTheme="minorHAnsi" w:hAnsiTheme="minorHAnsi"/>
                <w:b/>
                <w:sz w:val="18"/>
                <w:szCs w:val="18"/>
              </w:rPr>
              <w:t>3 points</w:t>
            </w:r>
          </w:p>
        </w:tc>
        <w:tc>
          <w:tcPr>
            <w:tcW w:w="3621" w:type="dxa"/>
            <w:shd w:val="clear" w:color="auto" w:fill="D9D9D9" w:themeFill="background1" w:themeFillShade="D9"/>
          </w:tcPr>
          <w:p w14:paraId="383A4908" w14:textId="77777777" w:rsidR="00B121E9" w:rsidRPr="00F76338" w:rsidRDefault="009F1715" w:rsidP="00782280">
            <w:pPr>
              <w:jc w:val="center"/>
              <w:rPr>
                <w:rFonts w:asciiTheme="minorHAnsi" w:hAnsiTheme="minorHAnsi"/>
                <w:b/>
                <w:sz w:val="18"/>
                <w:szCs w:val="18"/>
              </w:rPr>
            </w:pPr>
            <w:r w:rsidRPr="00F76338">
              <w:rPr>
                <w:rFonts w:asciiTheme="minorHAnsi" w:hAnsiTheme="minorHAnsi"/>
                <w:b/>
                <w:sz w:val="18"/>
                <w:szCs w:val="18"/>
              </w:rPr>
              <w:t>Developing</w:t>
            </w:r>
          </w:p>
          <w:p w14:paraId="0F05A46B" w14:textId="2F108EC0" w:rsidR="00F76338" w:rsidRPr="00F76338" w:rsidRDefault="00F76338" w:rsidP="00782280">
            <w:pPr>
              <w:jc w:val="center"/>
              <w:rPr>
                <w:rFonts w:asciiTheme="minorHAnsi" w:hAnsiTheme="minorHAnsi"/>
                <w:b/>
                <w:sz w:val="18"/>
                <w:szCs w:val="18"/>
              </w:rPr>
            </w:pPr>
            <w:r w:rsidRPr="00F76338">
              <w:rPr>
                <w:rFonts w:asciiTheme="minorHAnsi" w:hAnsiTheme="minorHAnsi"/>
                <w:b/>
                <w:sz w:val="18"/>
                <w:szCs w:val="18"/>
              </w:rPr>
              <w:t>2 points</w:t>
            </w:r>
          </w:p>
        </w:tc>
        <w:tc>
          <w:tcPr>
            <w:tcW w:w="3622" w:type="dxa"/>
            <w:shd w:val="clear" w:color="auto" w:fill="D9D9D9" w:themeFill="background1" w:themeFillShade="D9"/>
          </w:tcPr>
          <w:p w14:paraId="2941233C" w14:textId="77777777" w:rsidR="00B121E9" w:rsidRPr="00F76338" w:rsidRDefault="00B121E9" w:rsidP="00782280">
            <w:pPr>
              <w:jc w:val="center"/>
              <w:rPr>
                <w:rFonts w:asciiTheme="minorHAnsi" w:hAnsiTheme="minorHAnsi"/>
                <w:b/>
                <w:sz w:val="18"/>
                <w:szCs w:val="18"/>
              </w:rPr>
            </w:pPr>
            <w:r w:rsidRPr="00F76338">
              <w:rPr>
                <w:rFonts w:asciiTheme="minorHAnsi" w:hAnsiTheme="minorHAnsi"/>
                <w:b/>
                <w:sz w:val="18"/>
                <w:szCs w:val="18"/>
              </w:rPr>
              <w:t>Does Not Meet</w:t>
            </w:r>
          </w:p>
          <w:p w14:paraId="668156F0" w14:textId="42F17336" w:rsidR="00F76338" w:rsidRPr="00F76338" w:rsidRDefault="00F76338" w:rsidP="00782280">
            <w:pPr>
              <w:jc w:val="center"/>
              <w:rPr>
                <w:rFonts w:asciiTheme="minorHAnsi" w:hAnsiTheme="minorHAnsi"/>
                <w:b/>
                <w:sz w:val="18"/>
                <w:szCs w:val="18"/>
              </w:rPr>
            </w:pPr>
            <w:r w:rsidRPr="00F76338">
              <w:rPr>
                <w:rFonts w:asciiTheme="minorHAnsi" w:hAnsiTheme="minorHAnsi"/>
                <w:b/>
                <w:sz w:val="18"/>
                <w:szCs w:val="18"/>
              </w:rPr>
              <w:t>1 point</w:t>
            </w:r>
          </w:p>
        </w:tc>
      </w:tr>
      <w:tr w:rsidR="001228F1" w:rsidRPr="00F76338" w14:paraId="391B3E88" w14:textId="77777777" w:rsidTr="006A7240">
        <w:tc>
          <w:tcPr>
            <w:tcW w:w="3621" w:type="dxa"/>
          </w:tcPr>
          <w:p w14:paraId="6149BE21" w14:textId="7498F326" w:rsidR="001228F1" w:rsidRPr="00F76338" w:rsidRDefault="001228F1" w:rsidP="00782280">
            <w:pPr>
              <w:pStyle w:val="ListParagraph"/>
              <w:numPr>
                <w:ilvl w:val="0"/>
                <w:numId w:val="7"/>
              </w:numPr>
              <w:ind w:left="247" w:right="-20" w:hanging="270"/>
              <w:rPr>
                <w:rFonts w:asciiTheme="minorHAnsi" w:hAnsiTheme="minorHAnsi"/>
                <w:sz w:val="18"/>
                <w:szCs w:val="18"/>
              </w:rPr>
            </w:pPr>
            <w:r w:rsidRPr="00F76338">
              <w:rPr>
                <w:rFonts w:asciiTheme="minorHAnsi" w:hAnsiTheme="minorHAnsi"/>
                <w:sz w:val="18"/>
                <w:szCs w:val="18"/>
              </w:rPr>
              <w:t>Demonstrates</w:t>
            </w:r>
            <w:r w:rsidRPr="00F76338">
              <w:rPr>
                <w:rFonts w:asciiTheme="minorHAnsi" w:hAnsiTheme="minorHAnsi"/>
                <w:spacing w:val="-3"/>
                <w:sz w:val="18"/>
                <w:szCs w:val="18"/>
              </w:rPr>
              <w:t xml:space="preserve"> </w:t>
            </w:r>
            <w:r w:rsidRPr="00F76338">
              <w:rPr>
                <w:rFonts w:asciiTheme="minorHAnsi" w:hAnsiTheme="minorHAnsi"/>
                <w:sz w:val="18"/>
                <w:szCs w:val="18"/>
              </w:rPr>
              <w:t>oral,</w:t>
            </w:r>
            <w:r w:rsidRPr="00F76338">
              <w:rPr>
                <w:rFonts w:asciiTheme="minorHAnsi" w:hAnsiTheme="minorHAnsi"/>
                <w:spacing w:val="-2"/>
                <w:sz w:val="18"/>
                <w:szCs w:val="18"/>
              </w:rPr>
              <w:t xml:space="preserve"> </w:t>
            </w:r>
            <w:r w:rsidRPr="00F76338">
              <w:rPr>
                <w:rFonts w:asciiTheme="minorHAnsi" w:hAnsiTheme="minorHAnsi"/>
                <w:sz w:val="18"/>
                <w:szCs w:val="18"/>
              </w:rPr>
              <w:t>written,</w:t>
            </w:r>
            <w:r w:rsidRPr="00F76338">
              <w:rPr>
                <w:rFonts w:asciiTheme="minorHAnsi" w:hAnsiTheme="minorHAnsi"/>
                <w:spacing w:val="-3"/>
                <w:sz w:val="18"/>
                <w:szCs w:val="18"/>
              </w:rPr>
              <w:t xml:space="preserve"> </w:t>
            </w:r>
            <w:r w:rsidRPr="00F76338">
              <w:rPr>
                <w:rFonts w:asciiTheme="minorHAnsi" w:hAnsiTheme="minorHAnsi"/>
                <w:sz w:val="18"/>
                <w:szCs w:val="18"/>
              </w:rPr>
              <w:t>and/or</w:t>
            </w:r>
            <w:r w:rsidRPr="00F76338">
              <w:rPr>
                <w:rFonts w:asciiTheme="minorHAnsi" w:hAnsiTheme="minorHAnsi"/>
                <w:spacing w:val="-4"/>
                <w:sz w:val="18"/>
                <w:szCs w:val="18"/>
              </w:rPr>
              <w:t xml:space="preserve"> </w:t>
            </w:r>
            <w:r w:rsidRPr="00F76338">
              <w:rPr>
                <w:rFonts w:asciiTheme="minorHAnsi" w:hAnsiTheme="minorHAnsi"/>
                <w:sz w:val="18"/>
                <w:szCs w:val="18"/>
              </w:rPr>
              <w:t>nonverbal</w:t>
            </w:r>
            <w:r w:rsidRPr="00F76338">
              <w:rPr>
                <w:rFonts w:asciiTheme="minorHAnsi" w:hAnsiTheme="minorHAnsi"/>
                <w:spacing w:val="6"/>
                <w:sz w:val="18"/>
                <w:szCs w:val="18"/>
              </w:rPr>
              <w:t xml:space="preserve"> </w:t>
            </w:r>
            <w:r w:rsidRPr="00F76338">
              <w:rPr>
                <w:rFonts w:asciiTheme="minorHAnsi" w:hAnsiTheme="minorHAnsi"/>
                <w:sz w:val="18"/>
                <w:szCs w:val="18"/>
              </w:rPr>
              <w:t>communication consistent with</w:t>
            </w:r>
            <w:r w:rsidRPr="00F76338">
              <w:rPr>
                <w:rFonts w:asciiTheme="minorHAnsi" w:hAnsiTheme="minorHAnsi"/>
                <w:spacing w:val="1"/>
                <w:sz w:val="18"/>
                <w:szCs w:val="18"/>
              </w:rPr>
              <w:t xml:space="preserve"> </w:t>
            </w:r>
            <w:r w:rsidRPr="00F76338">
              <w:rPr>
                <w:rFonts w:asciiTheme="minorHAnsi" w:hAnsiTheme="minorHAnsi"/>
                <w:sz w:val="18"/>
                <w:szCs w:val="18"/>
              </w:rPr>
              <w:t>the</w:t>
            </w:r>
            <w:r w:rsidRPr="00F76338">
              <w:rPr>
                <w:rFonts w:asciiTheme="minorHAnsi" w:hAnsiTheme="minorHAnsi"/>
                <w:spacing w:val="-3"/>
                <w:sz w:val="18"/>
                <w:szCs w:val="18"/>
              </w:rPr>
              <w:t xml:space="preserve"> </w:t>
            </w:r>
            <w:r w:rsidRPr="00F76338">
              <w:rPr>
                <w:rFonts w:asciiTheme="minorHAnsi" w:hAnsiTheme="minorHAnsi"/>
                <w:sz w:val="18"/>
                <w:szCs w:val="18"/>
              </w:rPr>
              <w:t>expectations</w:t>
            </w:r>
            <w:r w:rsidRPr="00F76338">
              <w:rPr>
                <w:rFonts w:asciiTheme="minorHAnsi" w:hAnsiTheme="minorHAnsi"/>
                <w:spacing w:val="7"/>
                <w:sz w:val="18"/>
                <w:szCs w:val="18"/>
              </w:rPr>
              <w:t xml:space="preserve"> </w:t>
            </w:r>
            <w:r w:rsidRPr="00F76338">
              <w:rPr>
                <w:rFonts w:asciiTheme="minorHAnsi" w:hAnsiTheme="minorHAnsi"/>
                <w:sz w:val="18"/>
                <w:szCs w:val="18"/>
              </w:rPr>
              <w:t>of</w:t>
            </w:r>
            <w:r w:rsidRPr="00F76338">
              <w:rPr>
                <w:rFonts w:asciiTheme="minorHAnsi" w:hAnsiTheme="minorHAnsi"/>
                <w:spacing w:val="-2"/>
                <w:sz w:val="18"/>
                <w:szCs w:val="18"/>
              </w:rPr>
              <w:t xml:space="preserve"> </w:t>
            </w:r>
            <w:r w:rsidRPr="00F76338">
              <w:rPr>
                <w:rFonts w:asciiTheme="minorHAnsi" w:hAnsiTheme="minorHAnsi"/>
                <w:sz w:val="18"/>
                <w:szCs w:val="18"/>
              </w:rPr>
              <w:t>a</w:t>
            </w:r>
            <w:r w:rsidRPr="00F76338">
              <w:rPr>
                <w:rFonts w:asciiTheme="minorHAnsi" w:hAnsiTheme="minorHAnsi"/>
                <w:spacing w:val="1"/>
                <w:sz w:val="18"/>
                <w:szCs w:val="18"/>
              </w:rPr>
              <w:t xml:space="preserve"> </w:t>
            </w:r>
            <w:r w:rsidRPr="00F76338">
              <w:rPr>
                <w:rFonts w:asciiTheme="minorHAnsi" w:hAnsiTheme="minorHAnsi"/>
                <w:sz w:val="18"/>
                <w:szCs w:val="18"/>
              </w:rPr>
              <w:t>college</w:t>
            </w:r>
            <w:r w:rsidRPr="00F76338">
              <w:rPr>
                <w:rFonts w:asciiTheme="minorHAnsi" w:hAnsiTheme="minorHAnsi"/>
                <w:spacing w:val="5"/>
                <w:sz w:val="18"/>
                <w:szCs w:val="18"/>
              </w:rPr>
              <w:t xml:space="preserve"> </w:t>
            </w:r>
            <w:r w:rsidRPr="00F76338">
              <w:rPr>
                <w:rFonts w:asciiTheme="minorHAnsi" w:hAnsiTheme="minorHAnsi"/>
                <w:sz w:val="18"/>
                <w:szCs w:val="18"/>
              </w:rPr>
              <w:t>graduate. (NAEYC Standard 6</w:t>
            </w:r>
            <w:r w:rsidR="00C42B77" w:rsidRPr="00F76338">
              <w:rPr>
                <w:rFonts w:asciiTheme="minorHAnsi" w:hAnsiTheme="minorHAnsi"/>
                <w:sz w:val="18"/>
                <w:szCs w:val="18"/>
              </w:rPr>
              <w:t>g</w:t>
            </w:r>
            <w:r w:rsidRPr="00F76338">
              <w:rPr>
                <w:rFonts w:asciiTheme="minorHAnsi" w:hAnsiTheme="minorHAnsi"/>
                <w:sz w:val="18"/>
                <w:szCs w:val="18"/>
              </w:rPr>
              <w:t>)</w:t>
            </w:r>
          </w:p>
        </w:tc>
        <w:tc>
          <w:tcPr>
            <w:tcW w:w="3621" w:type="dxa"/>
          </w:tcPr>
          <w:p w14:paraId="650FE72E" w14:textId="77777777" w:rsidR="001228F1" w:rsidRPr="00F76338" w:rsidRDefault="00030DDF" w:rsidP="00782280">
            <w:pPr>
              <w:rPr>
                <w:rFonts w:asciiTheme="minorHAnsi" w:hAnsiTheme="minorHAnsi"/>
                <w:sz w:val="18"/>
                <w:szCs w:val="18"/>
              </w:rPr>
            </w:pPr>
            <w:r w:rsidRPr="00F76338">
              <w:rPr>
                <w:rFonts w:asciiTheme="minorHAnsi" w:hAnsiTheme="minorHAnsi"/>
                <w:b/>
                <w:sz w:val="18"/>
                <w:szCs w:val="18"/>
              </w:rPr>
              <w:t>Consistently upholds professional guidelines</w:t>
            </w:r>
            <w:r w:rsidRPr="00F76338">
              <w:rPr>
                <w:rFonts w:asciiTheme="minorHAnsi" w:hAnsiTheme="minorHAnsi"/>
                <w:sz w:val="18"/>
                <w:szCs w:val="18"/>
              </w:rPr>
              <w:t xml:space="preserve"> by demonstrating in-depth knowledge and skills in oral, written, and non-verbal communication.</w:t>
            </w:r>
          </w:p>
        </w:tc>
        <w:tc>
          <w:tcPr>
            <w:tcW w:w="3621" w:type="dxa"/>
          </w:tcPr>
          <w:p w14:paraId="2E24BED5" w14:textId="70BFA722" w:rsidR="001228F1" w:rsidRPr="00F76338" w:rsidRDefault="00E14B59" w:rsidP="00782280">
            <w:pPr>
              <w:rPr>
                <w:rFonts w:asciiTheme="minorHAnsi" w:hAnsiTheme="minorHAnsi"/>
                <w:sz w:val="18"/>
                <w:szCs w:val="18"/>
              </w:rPr>
            </w:pPr>
            <w:r w:rsidRPr="00F76338">
              <w:rPr>
                <w:rFonts w:asciiTheme="minorHAnsi" w:hAnsiTheme="minorHAnsi"/>
                <w:b/>
                <w:sz w:val="18"/>
                <w:szCs w:val="18"/>
              </w:rPr>
              <w:t xml:space="preserve">Some evidence to </w:t>
            </w:r>
            <w:r w:rsidR="00030DDF" w:rsidRPr="00F76338">
              <w:rPr>
                <w:rFonts w:asciiTheme="minorHAnsi" w:hAnsiTheme="minorHAnsi"/>
                <w:b/>
                <w:sz w:val="18"/>
                <w:szCs w:val="18"/>
              </w:rPr>
              <w:t>uphold professional guidelines</w:t>
            </w:r>
            <w:r w:rsidR="00030DDF" w:rsidRPr="00F76338">
              <w:rPr>
                <w:rFonts w:asciiTheme="minorHAnsi" w:hAnsiTheme="minorHAnsi"/>
                <w:sz w:val="18"/>
                <w:szCs w:val="18"/>
              </w:rPr>
              <w:t xml:space="preserve"> by demonstrating in-depth knowledge and skills in oral, written, and non-verbal communication.</w:t>
            </w:r>
          </w:p>
        </w:tc>
        <w:tc>
          <w:tcPr>
            <w:tcW w:w="3622" w:type="dxa"/>
          </w:tcPr>
          <w:p w14:paraId="52B9B32A" w14:textId="77777777" w:rsidR="001228F1" w:rsidRPr="00F76338" w:rsidRDefault="00030DDF" w:rsidP="00782280">
            <w:pPr>
              <w:rPr>
                <w:rFonts w:asciiTheme="minorHAnsi" w:hAnsiTheme="minorHAnsi"/>
                <w:sz w:val="18"/>
                <w:szCs w:val="18"/>
              </w:rPr>
            </w:pPr>
            <w:r w:rsidRPr="00F76338">
              <w:rPr>
                <w:rFonts w:asciiTheme="minorHAnsi" w:hAnsiTheme="minorHAnsi"/>
                <w:b/>
                <w:sz w:val="18"/>
                <w:szCs w:val="18"/>
              </w:rPr>
              <w:t>Does not uphold professional guidelines</w:t>
            </w:r>
            <w:r w:rsidRPr="00F76338">
              <w:rPr>
                <w:rFonts w:asciiTheme="minorHAnsi" w:hAnsiTheme="minorHAnsi"/>
                <w:sz w:val="18"/>
                <w:szCs w:val="18"/>
              </w:rPr>
              <w:t xml:space="preserve"> by demonstrating in-depth knowledge and skills in oral, written, and non-verbal communication.</w:t>
            </w:r>
          </w:p>
        </w:tc>
      </w:tr>
      <w:tr w:rsidR="001228F1" w:rsidRPr="00F76338" w14:paraId="14286F23" w14:textId="77777777" w:rsidTr="006A7240">
        <w:tc>
          <w:tcPr>
            <w:tcW w:w="3621" w:type="dxa"/>
          </w:tcPr>
          <w:p w14:paraId="653AACF0" w14:textId="77777777" w:rsidR="001228F1" w:rsidRPr="00F76338" w:rsidRDefault="001228F1" w:rsidP="00782280">
            <w:pPr>
              <w:pStyle w:val="ListParagraph"/>
              <w:numPr>
                <w:ilvl w:val="0"/>
                <w:numId w:val="7"/>
              </w:numPr>
              <w:ind w:left="247" w:hanging="270"/>
              <w:rPr>
                <w:rFonts w:asciiTheme="minorHAnsi" w:hAnsiTheme="minorHAnsi"/>
                <w:sz w:val="18"/>
                <w:szCs w:val="18"/>
              </w:rPr>
            </w:pPr>
            <w:r w:rsidRPr="00F76338">
              <w:rPr>
                <w:rFonts w:asciiTheme="minorHAnsi" w:hAnsiTheme="minorHAnsi"/>
                <w:sz w:val="18"/>
                <w:szCs w:val="18"/>
              </w:rPr>
              <w:t>Creates</w:t>
            </w:r>
            <w:r w:rsidRPr="00F76338">
              <w:rPr>
                <w:rFonts w:asciiTheme="minorHAnsi" w:hAnsiTheme="minorHAnsi"/>
                <w:spacing w:val="4"/>
                <w:sz w:val="18"/>
                <w:szCs w:val="18"/>
              </w:rPr>
              <w:t xml:space="preserve"> </w:t>
            </w:r>
            <w:r w:rsidRPr="00F76338">
              <w:rPr>
                <w:rFonts w:asciiTheme="minorHAnsi" w:hAnsiTheme="minorHAnsi"/>
                <w:sz w:val="18"/>
                <w:szCs w:val="18"/>
              </w:rPr>
              <w:t>a</w:t>
            </w:r>
            <w:r w:rsidRPr="00F76338">
              <w:rPr>
                <w:rFonts w:asciiTheme="minorHAnsi" w:hAnsiTheme="minorHAnsi"/>
                <w:spacing w:val="-2"/>
                <w:sz w:val="18"/>
                <w:szCs w:val="18"/>
              </w:rPr>
              <w:t xml:space="preserve"> </w:t>
            </w:r>
            <w:r w:rsidRPr="00F76338">
              <w:rPr>
                <w:rFonts w:asciiTheme="minorHAnsi" w:hAnsiTheme="minorHAnsi"/>
                <w:sz w:val="18"/>
                <w:szCs w:val="18"/>
              </w:rPr>
              <w:t>positive</w:t>
            </w:r>
            <w:r w:rsidRPr="00F76338">
              <w:rPr>
                <w:rFonts w:asciiTheme="minorHAnsi" w:hAnsiTheme="minorHAnsi"/>
                <w:spacing w:val="-1"/>
                <w:sz w:val="18"/>
                <w:szCs w:val="18"/>
              </w:rPr>
              <w:t xml:space="preserve"> </w:t>
            </w:r>
            <w:r w:rsidRPr="00F76338">
              <w:rPr>
                <w:rFonts w:asciiTheme="minorHAnsi" w:hAnsiTheme="minorHAnsi"/>
                <w:sz w:val="18"/>
                <w:szCs w:val="18"/>
              </w:rPr>
              <w:t>rapport with</w:t>
            </w:r>
            <w:r w:rsidRPr="00F76338">
              <w:rPr>
                <w:rFonts w:asciiTheme="minorHAnsi" w:hAnsiTheme="minorHAnsi"/>
                <w:spacing w:val="-1"/>
                <w:sz w:val="18"/>
                <w:szCs w:val="18"/>
              </w:rPr>
              <w:t xml:space="preserve"> </w:t>
            </w:r>
            <w:r w:rsidRPr="00F76338">
              <w:rPr>
                <w:rFonts w:asciiTheme="minorHAnsi" w:hAnsiTheme="minorHAnsi"/>
                <w:sz w:val="18"/>
                <w:szCs w:val="18"/>
              </w:rPr>
              <w:t>students,</w:t>
            </w:r>
            <w:r w:rsidRPr="00F76338">
              <w:rPr>
                <w:rFonts w:asciiTheme="minorHAnsi" w:hAnsiTheme="minorHAnsi"/>
                <w:spacing w:val="5"/>
                <w:sz w:val="18"/>
                <w:szCs w:val="18"/>
              </w:rPr>
              <w:t xml:space="preserve"> </w:t>
            </w:r>
            <w:r w:rsidRPr="00F76338">
              <w:rPr>
                <w:rFonts w:asciiTheme="minorHAnsi" w:hAnsiTheme="minorHAnsi"/>
                <w:sz w:val="18"/>
                <w:szCs w:val="18"/>
              </w:rPr>
              <w:t>parents,</w:t>
            </w:r>
            <w:r w:rsidRPr="00F76338">
              <w:rPr>
                <w:rFonts w:asciiTheme="minorHAnsi" w:hAnsiTheme="minorHAnsi"/>
                <w:spacing w:val="-4"/>
                <w:sz w:val="18"/>
                <w:szCs w:val="18"/>
              </w:rPr>
              <w:t xml:space="preserve"> </w:t>
            </w:r>
            <w:r w:rsidRPr="00F76338">
              <w:rPr>
                <w:rFonts w:asciiTheme="minorHAnsi" w:hAnsiTheme="minorHAnsi"/>
                <w:sz w:val="18"/>
                <w:szCs w:val="18"/>
              </w:rPr>
              <w:t>colleagues, administrators,</w:t>
            </w:r>
            <w:r w:rsidRPr="00F76338">
              <w:rPr>
                <w:rFonts w:asciiTheme="minorHAnsi" w:hAnsiTheme="minorHAnsi"/>
                <w:spacing w:val="-8"/>
                <w:sz w:val="18"/>
                <w:szCs w:val="18"/>
              </w:rPr>
              <w:t xml:space="preserve"> </w:t>
            </w:r>
            <w:r w:rsidRPr="00F76338">
              <w:rPr>
                <w:rFonts w:asciiTheme="minorHAnsi" w:hAnsiTheme="minorHAnsi"/>
                <w:sz w:val="18"/>
                <w:szCs w:val="18"/>
              </w:rPr>
              <w:t>mentor</w:t>
            </w:r>
            <w:r w:rsidRPr="00F76338">
              <w:rPr>
                <w:rFonts w:asciiTheme="minorHAnsi" w:hAnsiTheme="minorHAnsi"/>
                <w:spacing w:val="-4"/>
                <w:sz w:val="18"/>
                <w:szCs w:val="18"/>
              </w:rPr>
              <w:t xml:space="preserve"> </w:t>
            </w:r>
            <w:r w:rsidRPr="00F76338">
              <w:rPr>
                <w:rFonts w:asciiTheme="minorHAnsi" w:hAnsiTheme="minorHAnsi"/>
                <w:sz w:val="18"/>
                <w:szCs w:val="18"/>
              </w:rPr>
              <w:t>teacher,</w:t>
            </w:r>
            <w:r w:rsidRPr="00F76338">
              <w:rPr>
                <w:rFonts w:asciiTheme="minorHAnsi" w:hAnsiTheme="minorHAnsi"/>
                <w:spacing w:val="7"/>
                <w:sz w:val="18"/>
                <w:szCs w:val="18"/>
              </w:rPr>
              <w:t xml:space="preserve"> </w:t>
            </w:r>
            <w:r w:rsidRPr="00F76338">
              <w:rPr>
                <w:rFonts w:asciiTheme="minorHAnsi" w:hAnsiTheme="minorHAnsi"/>
                <w:sz w:val="18"/>
                <w:szCs w:val="18"/>
              </w:rPr>
              <w:t>and supervisors upholding a professional disposition. (NAEYC Standard 6c:  Professionalism)</w:t>
            </w:r>
          </w:p>
        </w:tc>
        <w:tc>
          <w:tcPr>
            <w:tcW w:w="3621" w:type="dxa"/>
          </w:tcPr>
          <w:p w14:paraId="1709629C" w14:textId="0D58A31A" w:rsidR="001228F1" w:rsidRPr="00F76338" w:rsidRDefault="00BE019A" w:rsidP="00782280">
            <w:pPr>
              <w:rPr>
                <w:rFonts w:asciiTheme="minorHAnsi" w:hAnsiTheme="minorHAnsi"/>
                <w:sz w:val="18"/>
                <w:szCs w:val="18"/>
              </w:rPr>
            </w:pPr>
            <w:r w:rsidRPr="00F76338">
              <w:rPr>
                <w:rFonts w:asciiTheme="minorHAnsi" w:hAnsiTheme="minorHAnsi"/>
                <w:b/>
                <w:sz w:val="18"/>
                <w:szCs w:val="18"/>
              </w:rPr>
              <w:t>Consistently maintains positive rapport</w:t>
            </w:r>
            <w:r w:rsidRPr="00F76338">
              <w:rPr>
                <w:rFonts w:asciiTheme="minorHAnsi" w:hAnsiTheme="minorHAnsi"/>
                <w:sz w:val="18"/>
                <w:szCs w:val="18"/>
              </w:rPr>
              <w:t xml:space="preserve"> with students, parents, colleagues, administrators, mentor teacher, and supervisors. Demonstrates initiative in resolving conflicts in a professional manner. Maintains effective collaborative relationship with mentor teacher (co-teaching).</w:t>
            </w:r>
            <w:r w:rsidR="003C3694" w:rsidRPr="00F76338">
              <w:rPr>
                <w:rFonts w:asciiTheme="minorHAnsi" w:hAnsiTheme="minorHAnsi"/>
                <w:sz w:val="18"/>
                <w:szCs w:val="18"/>
              </w:rPr>
              <w:t xml:space="preserve"> </w:t>
            </w:r>
            <w:r w:rsidR="003C3694" w:rsidRPr="00F76338">
              <w:rPr>
                <w:rFonts w:asciiTheme="minorHAnsi" w:hAnsiTheme="minorHAnsi"/>
                <w:b/>
                <w:sz w:val="18"/>
                <w:szCs w:val="18"/>
              </w:rPr>
              <w:t>Meets weekly with mentor teacher to share documentation in OneNote from inquiry project engaging in learning community with teacher to support children and families. Collaborative exchanges with teacher and staff regarding ideas for planning experiences for project are evident.  Ways to improve teaching practices are readily discussed and accepted (can be UIC, teacher, course instructor)</w:t>
            </w:r>
          </w:p>
        </w:tc>
        <w:tc>
          <w:tcPr>
            <w:tcW w:w="3621" w:type="dxa"/>
          </w:tcPr>
          <w:p w14:paraId="5E18B1F8" w14:textId="592E9DE8" w:rsidR="001228F1" w:rsidRPr="00F76338" w:rsidRDefault="00E14B59" w:rsidP="00782280">
            <w:pPr>
              <w:rPr>
                <w:rFonts w:asciiTheme="minorHAnsi" w:hAnsiTheme="minorHAnsi"/>
                <w:sz w:val="18"/>
                <w:szCs w:val="18"/>
              </w:rPr>
            </w:pPr>
            <w:r w:rsidRPr="00F76338">
              <w:rPr>
                <w:rFonts w:asciiTheme="minorHAnsi" w:hAnsiTheme="minorHAnsi"/>
                <w:b/>
                <w:sz w:val="18"/>
                <w:szCs w:val="18"/>
              </w:rPr>
              <w:t>Some eviden</w:t>
            </w:r>
            <w:r w:rsidR="008D4038" w:rsidRPr="00F76338">
              <w:rPr>
                <w:rFonts w:asciiTheme="minorHAnsi" w:hAnsiTheme="minorHAnsi"/>
                <w:b/>
                <w:sz w:val="18"/>
                <w:szCs w:val="18"/>
              </w:rPr>
              <w:t>ce</w:t>
            </w:r>
            <w:r w:rsidRPr="00F76338">
              <w:rPr>
                <w:rFonts w:asciiTheme="minorHAnsi" w:hAnsiTheme="minorHAnsi"/>
                <w:b/>
                <w:sz w:val="18"/>
                <w:szCs w:val="18"/>
              </w:rPr>
              <w:t xml:space="preserve"> of </w:t>
            </w:r>
            <w:r w:rsidR="00BE019A" w:rsidRPr="00F76338">
              <w:rPr>
                <w:rFonts w:asciiTheme="minorHAnsi" w:hAnsiTheme="minorHAnsi"/>
                <w:b/>
                <w:sz w:val="18"/>
                <w:szCs w:val="18"/>
              </w:rPr>
              <w:t>positive rapport</w:t>
            </w:r>
            <w:r w:rsidR="00BE019A" w:rsidRPr="00F76338">
              <w:rPr>
                <w:rFonts w:asciiTheme="minorHAnsi" w:hAnsiTheme="minorHAnsi"/>
                <w:sz w:val="18"/>
                <w:szCs w:val="18"/>
              </w:rPr>
              <w:t xml:space="preserve"> with students, parents, colleagues, administrators, mentor teacher, and supervisors.  </w:t>
            </w:r>
            <w:r w:rsidR="008D4038" w:rsidRPr="00F76338">
              <w:rPr>
                <w:rFonts w:asciiTheme="minorHAnsi" w:hAnsiTheme="minorHAnsi"/>
                <w:sz w:val="18"/>
                <w:szCs w:val="18"/>
              </w:rPr>
              <w:t>D</w:t>
            </w:r>
            <w:r w:rsidR="00BE019A" w:rsidRPr="00F76338">
              <w:rPr>
                <w:rFonts w:asciiTheme="minorHAnsi" w:hAnsiTheme="minorHAnsi"/>
                <w:sz w:val="18"/>
                <w:szCs w:val="18"/>
              </w:rPr>
              <w:t xml:space="preserve">emonstrates </w:t>
            </w:r>
            <w:r w:rsidR="008D4038" w:rsidRPr="00F76338">
              <w:rPr>
                <w:rFonts w:asciiTheme="minorHAnsi" w:hAnsiTheme="minorHAnsi"/>
                <w:sz w:val="18"/>
                <w:szCs w:val="18"/>
              </w:rPr>
              <w:t xml:space="preserve">some </w:t>
            </w:r>
            <w:r w:rsidR="00BE019A" w:rsidRPr="00F76338">
              <w:rPr>
                <w:rFonts w:asciiTheme="minorHAnsi" w:hAnsiTheme="minorHAnsi"/>
                <w:sz w:val="18"/>
                <w:szCs w:val="18"/>
              </w:rPr>
              <w:t>initiative in resolving conflicts in a professional manner. Co-teaching with mentor teacher is evident.</w:t>
            </w:r>
            <w:r w:rsidR="003C3694" w:rsidRPr="00F76338">
              <w:rPr>
                <w:rFonts w:asciiTheme="minorHAnsi" w:hAnsiTheme="minorHAnsi"/>
                <w:sz w:val="18"/>
                <w:szCs w:val="18"/>
              </w:rPr>
              <w:t xml:space="preserve">  </w:t>
            </w:r>
            <w:r w:rsidR="003C3694" w:rsidRPr="00F76338">
              <w:rPr>
                <w:rFonts w:asciiTheme="minorHAnsi" w:hAnsiTheme="minorHAnsi"/>
                <w:b/>
                <w:sz w:val="18"/>
                <w:szCs w:val="18"/>
              </w:rPr>
              <w:t xml:space="preserve">Meets periodically with teacher throughout term, taking some initiative to share documentation from OneNote from inquiry project.  Evidence for some exchange of ideas related to project with classroom teacher and staff.  </w:t>
            </w:r>
            <w:r w:rsidR="00D51E67" w:rsidRPr="00F76338">
              <w:rPr>
                <w:rFonts w:asciiTheme="minorHAnsi" w:hAnsiTheme="minorHAnsi"/>
                <w:b/>
                <w:sz w:val="18"/>
                <w:szCs w:val="18"/>
              </w:rPr>
              <w:t>Some evidence that improvement in teaching practices has resulted from review with UIC, teacher, or course instructor.</w:t>
            </w:r>
          </w:p>
        </w:tc>
        <w:tc>
          <w:tcPr>
            <w:tcW w:w="3622" w:type="dxa"/>
          </w:tcPr>
          <w:p w14:paraId="747052E1" w14:textId="38DF90AC" w:rsidR="001228F1" w:rsidRPr="00F76338" w:rsidRDefault="00BE019A" w:rsidP="00782280">
            <w:pPr>
              <w:rPr>
                <w:rFonts w:asciiTheme="minorHAnsi" w:hAnsiTheme="minorHAnsi"/>
                <w:sz w:val="18"/>
                <w:szCs w:val="18"/>
              </w:rPr>
            </w:pPr>
            <w:r w:rsidRPr="00F76338">
              <w:rPr>
                <w:rFonts w:asciiTheme="minorHAnsi" w:hAnsiTheme="minorHAnsi"/>
                <w:b/>
                <w:sz w:val="18"/>
                <w:szCs w:val="18"/>
              </w:rPr>
              <w:t>Does not maintain positive rapport</w:t>
            </w:r>
            <w:r w:rsidRPr="00F76338">
              <w:rPr>
                <w:rFonts w:asciiTheme="minorHAnsi" w:hAnsiTheme="minorHAnsi"/>
                <w:sz w:val="18"/>
                <w:szCs w:val="18"/>
              </w:rPr>
              <w:t xml:space="preserve"> with students, parents, colleagues, administrators, mentor teacher, and supervisors. Does not resolve conflicts in a professional manner. Highly dependent on mentor teacher.</w:t>
            </w:r>
            <w:r w:rsidR="003C3694" w:rsidRPr="00F76338">
              <w:rPr>
                <w:rFonts w:asciiTheme="minorHAnsi" w:hAnsiTheme="minorHAnsi"/>
                <w:sz w:val="18"/>
                <w:szCs w:val="18"/>
              </w:rPr>
              <w:t xml:space="preserve"> </w:t>
            </w:r>
            <w:r w:rsidR="003C3694" w:rsidRPr="00F76338">
              <w:rPr>
                <w:rFonts w:asciiTheme="minorHAnsi" w:hAnsiTheme="minorHAnsi"/>
                <w:b/>
                <w:sz w:val="18"/>
                <w:szCs w:val="18"/>
              </w:rPr>
              <w:t>Weekly meetings with mentor teacher for sharing OneNote documentation are rare. Resistance to improving teaching practices noted when discussed with UIC, teacher or course instructor.  Little exchange of ideas related to project with classroom teacher and staff.</w:t>
            </w:r>
          </w:p>
        </w:tc>
      </w:tr>
      <w:tr w:rsidR="001228F1" w:rsidRPr="00F76338" w14:paraId="29607762" w14:textId="77777777" w:rsidTr="006A7240">
        <w:tc>
          <w:tcPr>
            <w:tcW w:w="3621" w:type="dxa"/>
          </w:tcPr>
          <w:p w14:paraId="6E3C4CAE" w14:textId="10EA9366" w:rsidR="001228F1" w:rsidRPr="00F76338" w:rsidRDefault="001228F1" w:rsidP="00782280">
            <w:pPr>
              <w:pStyle w:val="ListParagraph"/>
              <w:numPr>
                <w:ilvl w:val="0"/>
                <w:numId w:val="7"/>
              </w:numPr>
              <w:ind w:left="247" w:right="-20" w:hanging="270"/>
              <w:rPr>
                <w:rFonts w:asciiTheme="minorHAnsi" w:hAnsiTheme="minorHAnsi"/>
                <w:sz w:val="18"/>
                <w:szCs w:val="18"/>
              </w:rPr>
            </w:pPr>
            <w:r w:rsidRPr="00F76338">
              <w:rPr>
                <w:rFonts w:asciiTheme="minorHAnsi" w:hAnsiTheme="minorHAnsi"/>
                <w:sz w:val="18"/>
                <w:szCs w:val="18"/>
              </w:rPr>
              <w:t>Presents</w:t>
            </w:r>
            <w:r w:rsidRPr="00F76338">
              <w:rPr>
                <w:rFonts w:asciiTheme="minorHAnsi" w:hAnsiTheme="minorHAnsi"/>
                <w:spacing w:val="2"/>
                <w:sz w:val="18"/>
                <w:szCs w:val="18"/>
              </w:rPr>
              <w:t xml:space="preserve"> </w:t>
            </w:r>
            <w:r w:rsidRPr="00F76338">
              <w:rPr>
                <w:rFonts w:asciiTheme="minorHAnsi" w:hAnsiTheme="minorHAnsi"/>
                <w:sz w:val="18"/>
                <w:szCs w:val="18"/>
              </w:rPr>
              <w:t>self</w:t>
            </w:r>
            <w:r w:rsidRPr="00F76338">
              <w:rPr>
                <w:rFonts w:asciiTheme="minorHAnsi" w:hAnsiTheme="minorHAnsi"/>
                <w:spacing w:val="2"/>
                <w:sz w:val="18"/>
                <w:szCs w:val="18"/>
              </w:rPr>
              <w:t xml:space="preserve"> </w:t>
            </w:r>
            <w:r w:rsidRPr="00F76338">
              <w:rPr>
                <w:rFonts w:asciiTheme="minorHAnsi" w:hAnsiTheme="minorHAnsi"/>
                <w:sz w:val="18"/>
                <w:szCs w:val="18"/>
              </w:rPr>
              <w:t>in</w:t>
            </w:r>
            <w:r w:rsidRPr="00F76338">
              <w:rPr>
                <w:rFonts w:asciiTheme="minorHAnsi" w:hAnsiTheme="minorHAnsi"/>
                <w:spacing w:val="5"/>
                <w:sz w:val="18"/>
                <w:szCs w:val="18"/>
              </w:rPr>
              <w:t xml:space="preserve"> </w:t>
            </w:r>
            <w:r w:rsidRPr="00F76338">
              <w:rPr>
                <w:rFonts w:asciiTheme="minorHAnsi" w:hAnsiTheme="minorHAnsi"/>
                <w:sz w:val="18"/>
                <w:szCs w:val="18"/>
              </w:rPr>
              <w:t>a</w:t>
            </w:r>
            <w:r w:rsidRPr="00F76338">
              <w:rPr>
                <w:rFonts w:asciiTheme="minorHAnsi" w:hAnsiTheme="minorHAnsi"/>
                <w:spacing w:val="-2"/>
                <w:sz w:val="18"/>
                <w:szCs w:val="18"/>
              </w:rPr>
              <w:t xml:space="preserve"> </w:t>
            </w:r>
            <w:r w:rsidRPr="00F76338">
              <w:rPr>
                <w:rFonts w:asciiTheme="minorHAnsi" w:hAnsiTheme="minorHAnsi"/>
                <w:sz w:val="18"/>
                <w:szCs w:val="18"/>
              </w:rPr>
              <w:t>professional</w:t>
            </w:r>
            <w:r w:rsidRPr="00F76338">
              <w:rPr>
                <w:rFonts w:asciiTheme="minorHAnsi" w:hAnsiTheme="minorHAnsi"/>
                <w:spacing w:val="-2"/>
                <w:sz w:val="18"/>
                <w:szCs w:val="18"/>
              </w:rPr>
              <w:t xml:space="preserve"> </w:t>
            </w:r>
            <w:r w:rsidRPr="00F76338">
              <w:rPr>
                <w:rFonts w:asciiTheme="minorHAnsi" w:hAnsiTheme="minorHAnsi"/>
                <w:sz w:val="18"/>
                <w:szCs w:val="18"/>
              </w:rPr>
              <w:t>manner</w:t>
            </w:r>
            <w:r w:rsidRPr="00F76338">
              <w:rPr>
                <w:rFonts w:asciiTheme="minorHAnsi" w:hAnsiTheme="minorHAnsi"/>
                <w:spacing w:val="1"/>
                <w:sz w:val="18"/>
                <w:szCs w:val="18"/>
              </w:rPr>
              <w:t xml:space="preserve"> </w:t>
            </w:r>
            <w:r w:rsidRPr="00F76338">
              <w:rPr>
                <w:rFonts w:asciiTheme="minorHAnsi" w:hAnsiTheme="minorHAnsi"/>
                <w:sz w:val="18"/>
                <w:szCs w:val="18"/>
              </w:rPr>
              <w:t>in</w:t>
            </w:r>
            <w:r w:rsidRPr="00F76338">
              <w:rPr>
                <w:rFonts w:asciiTheme="minorHAnsi" w:hAnsiTheme="minorHAnsi"/>
                <w:spacing w:val="-4"/>
                <w:sz w:val="18"/>
                <w:szCs w:val="18"/>
              </w:rPr>
              <w:t xml:space="preserve"> </w:t>
            </w:r>
            <w:r w:rsidRPr="00F76338">
              <w:rPr>
                <w:rFonts w:asciiTheme="minorHAnsi" w:hAnsiTheme="minorHAnsi"/>
                <w:sz w:val="18"/>
                <w:szCs w:val="18"/>
              </w:rPr>
              <w:t>terms</w:t>
            </w:r>
            <w:r w:rsidRPr="00F76338">
              <w:rPr>
                <w:rFonts w:asciiTheme="minorHAnsi" w:hAnsiTheme="minorHAnsi"/>
                <w:spacing w:val="4"/>
                <w:sz w:val="18"/>
                <w:szCs w:val="18"/>
              </w:rPr>
              <w:t xml:space="preserve"> </w:t>
            </w:r>
            <w:r w:rsidRPr="00F76338">
              <w:rPr>
                <w:rFonts w:asciiTheme="minorHAnsi" w:hAnsiTheme="minorHAnsi"/>
                <w:sz w:val="18"/>
                <w:szCs w:val="18"/>
              </w:rPr>
              <w:t>of</w:t>
            </w:r>
            <w:r w:rsidRPr="00F76338">
              <w:rPr>
                <w:rFonts w:asciiTheme="minorHAnsi" w:hAnsiTheme="minorHAnsi"/>
                <w:spacing w:val="2"/>
                <w:sz w:val="18"/>
                <w:szCs w:val="18"/>
              </w:rPr>
              <w:t xml:space="preserve"> </w:t>
            </w:r>
            <w:r w:rsidRPr="00F76338">
              <w:rPr>
                <w:rFonts w:asciiTheme="minorHAnsi" w:hAnsiTheme="minorHAnsi"/>
                <w:sz w:val="18"/>
                <w:szCs w:val="18"/>
              </w:rPr>
              <w:t>appearance,</w:t>
            </w:r>
            <w:r w:rsidRPr="00F76338">
              <w:rPr>
                <w:rFonts w:asciiTheme="minorHAnsi" w:hAnsiTheme="minorHAnsi"/>
                <w:spacing w:val="2"/>
                <w:sz w:val="18"/>
                <w:szCs w:val="18"/>
              </w:rPr>
              <w:t xml:space="preserve"> </w:t>
            </w:r>
            <w:r w:rsidRPr="00F76338">
              <w:rPr>
                <w:rFonts w:asciiTheme="minorHAnsi" w:hAnsiTheme="minorHAnsi"/>
                <w:sz w:val="18"/>
                <w:szCs w:val="18"/>
              </w:rPr>
              <w:t>attitude, attire,</w:t>
            </w:r>
            <w:r w:rsidRPr="00F76338">
              <w:rPr>
                <w:rFonts w:asciiTheme="minorHAnsi" w:hAnsiTheme="minorHAnsi"/>
                <w:spacing w:val="-1"/>
                <w:sz w:val="18"/>
                <w:szCs w:val="18"/>
              </w:rPr>
              <w:t xml:space="preserve"> </w:t>
            </w:r>
            <w:r w:rsidRPr="00F76338">
              <w:rPr>
                <w:rFonts w:asciiTheme="minorHAnsi" w:hAnsiTheme="minorHAnsi"/>
                <w:sz w:val="18"/>
                <w:szCs w:val="18"/>
              </w:rPr>
              <w:t>and</w:t>
            </w:r>
            <w:r w:rsidRPr="00F76338">
              <w:rPr>
                <w:rFonts w:asciiTheme="minorHAnsi" w:hAnsiTheme="minorHAnsi"/>
                <w:spacing w:val="3"/>
                <w:sz w:val="18"/>
                <w:szCs w:val="18"/>
              </w:rPr>
              <w:t xml:space="preserve"> </w:t>
            </w:r>
            <w:r w:rsidRPr="00F76338">
              <w:rPr>
                <w:rFonts w:asciiTheme="minorHAnsi" w:hAnsiTheme="minorHAnsi"/>
                <w:sz w:val="18"/>
                <w:szCs w:val="18"/>
              </w:rPr>
              <w:t>conduct.</w:t>
            </w:r>
            <w:r w:rsidRPr="00F76338">
              <w:rPr>
                <w:rFonts w:asciiTheme="minorHAnsi" w:hAnsiTheme="minorHAnsi"/>
                <w:spacing w:val="-10"/>
                <w:sz w:val="18"/>
                <w:szCs w:val="18"/>
              </w:rPr>
              <w:t xml:space="preserve"> </w:t>
            </w:r>
            <w:r w:rsidRPr="00F76338">
              <w:rPr>
                <w:rFonts w:asciiTheme="minorHAnsi" w:hAnsiTheme="minorHAnsi"/>
                <w:w w:val="89"/>
                <w:sz w:val="18"/>
                <w:szCs w:val="18"/>
              </w:rPr>
              <w:t>(NAEYC</w:t>
            </w:r>
            <w:r w:rsidRPr="00F76338">
              <w:rPr>
                <w:rFonts w:asciiTheme="minorHAnsi" w:hAnsiTheme="minorHAnsi"/>
                <w:spacing w:val="38"/>
                <w:w w:val="89"/>
                <w:sz w:val="18"/>
                <w:szCs w:val="18"/>
              </w:rPr>
              <w:t xml:space="preserve"> </w:t>
            </w:r>
            <w:r w:rsidRPr="00F76338">
              <w:rPr>
                <w:rFonts w:asciiTheme="minorHAnsi" w:hAnsiTheme="minorHAnsi"/>
                <w:w w:val="89"/>
                <w:sz w:val="18"/>
                <w:szCs w:val="18"/>
              </w:rPr>
              <w:t>Standard</w:t>
            </w:r>
            <w:r w:rsidRPr="00F76338">
              <w:rPr>
                <w:rFonts w:asciiTheme="minorHAnsi" w:hAnsiTheme="minorHAnsi"/>
                <w:spacing w:val="-1"/>
                <w:w w:val="89"/>
                <w:sz w:val="18"/>
                <w:szCs w:val="18"/>
              </w:rPr>
              <w:t xml:space="preserve"> </w:t>
            </w:r>
            <w:r w:rsidRPr="00F76338">
              <w:rPr>
                <w:rFonts w:asciiTheme="minorHAnsi" w:hAnsiTheme="minorHAnsi"/>
                <w:sz w:val="18"/>
                <w:szCs w:val="18"/>
              </w:rPr>
              <w:t>6</w:t>
            </w:r>
            <w:r w:rsidR="00CD7473" w:rsidRPr="00F76338">
              <w:rPr>
                <w:rFonts w:asciiTheme="minorHAnsi" w:hAnsiTheme="minorHAnsi"/>
                <w:sz w:val="18"/>
                <w:szCs w:val="18"/>
              </w:rPr>
              <w:t>a</w:t>
            </w:r>
            <w:r w:rsidRPr="00F76338">
              <w:rPr>
                <w:rFonts w:asciiTheme="minorHAnsi" w:hAnsiTheme="minorHAnsi"/>
                <w:sz w:val="18"/>
                <w:szCs w:val="18"/>
              </w:rPr>
              <w:t>)</w:t>
            </w:r>
          </w:p>
        </w:tc>
        <w:tc>
          <w:tcPr>
            <w:tcW w:w="3621" w:type="dxa"/>
          </w:tcPr>
          <w:p w14:paraId="1A56AD8B" w14:textId="55587707" w:rsidR="001228F1" w:rsidRPr="00F76338" w:rsidRDefault="001D6608" w:rsidP="00782280">
            <w:pPr>
              <w:rPr>
                <w:rFonts w:asciiTheme="minorHAnsi" w:hAnsiTheme="minorHAnsi"/>
                <w:sz w:val="18"/>
                <w:szCs w:val="18"/>
              </w:rPr>
            </w:pPr>
            <w:r w:rsidRPr="00F76338">
              <w:rPr>
                <w:rFonts w:asciiTheme="minorHAnsi" w:hAnsiTheme="minorHAnsi"/>
                <w:b/>
                <w:sz w:val="18"/>
                <w:szCs w:val="18"/>
              </w:rPr>
              <w:t xml:space="preserve">Consistently conducts </w:t>
            </w:r>
            <w:r w:rsidR="00E14B59" w:rsidRPr="00F76338">
              <w:rPr>
                <w:rFonts w:asciiTheme="minorHAnsi" w:hAnsiTheme="minorHAnsi"/>
                <w:b/>
                <w:sz w:val="18"/>
                <w:szCs w:val="18"/>
              </w:rPr>
              <w:t xml:space="preserve">self </w:t>
            </w:r>
            <w:r w:rsidRPr="00F76338">
              <w:rPr>
                <w:rFonts w:asciiTheme="minorHAnsi" w:hAnsiTheme="minorHAnsi"/>
                <w:b/>
                <w:sz w:val="18"/>
                <w:szCs w:val="18"/>
              </w:rPr>
              <w:t>in an exemplary manner</w:t>
            </w:r>
            <w:r w:rsidRPr="00F76338">
              <w:rPr>
                <w:rFonts w:asciiTheme="minorHAnsi" w:hAnsiTheme="minorHAnsi"/>
                <w:sz w:val="18"/>
                <w:szCs w:val="18"/>
              </w:rPr>
              <w:t xml:space="preserve"> in terms of appearance, attitude, attire, and conduct. Teacher candidate </w:t>
            </w:r>
            <w:r w:rsidRPr="00F76338">
              <w:rPr>
                <w:rFonts w:asciiTheme="minorHAnsi" w:hAnsiTheme="minorHAnsi"/>
                <w:b/>
                <w:sz w:val="18"/>
                <w:szCs w:val="18"/>
              </w:rPr>
              <w:t>consistently upholds the NAEYC’s Code of Ethical Conduct</w:t>
            </w:r>
            <w:r w:rsidRPr="00F76338">
              <w:rPr>
                <w:rFonts w:asciiTheme="minorHAnsi" w:hAnsiTheme="minorHAnsi"/>
                <w:sz w:val="18"/>
                <w:szCs w:val="18"/>
              </w:rPr>
              <w:t xml:space="preserve"> and other professional guidelines (i.e. school-based guidelines).</w:t>
            </w:r>
          </w:p>
        </w:tc>
        <w:tc>
          <w:tcPr>
            <w:tcW w:w="3621" w:type="dxa"/>
          </w:tcPr>
          <w:p w14:paraId="0A4C6A91" w14:textId="090E2FC5" w:rsidR="001228F1" w:rsidRPr="00F76338" w:rsidRDefault="00E14B59" w:rsidP="00782280">
            <w:pPr>
              <w:rPr>
                <w:rFonts w:asciiTheme="minorHAnsi" w:hAnsiTheme="minorHAnsi"/>
                <w:sz w:val="18"/>
                <w:szCs w:val="18"/>
              </w:rPr>
            </w:pPr>
            <w:r w:rsidRPr="00F76338">
              <w:rPr>
                <w:rFonts w:asciiTheme="minorHAnsi" w:hAnsiTheme="minorHAnsi"/>
                <w:b/>
                <w:sz w:val="18"/>
                <w:szCs w:val="18"/>
              </w:rPr>
              <w:t xml:space="preserve">Some evidence they conduct self in </w:t>
            </w:r>
            <w:r w:rsidR="001D6608" w:rsidRPr="00F76338">
              <w:rPr>
                <w:rFonts w:asciiTheme="minorHAnsi" w:hAnsiTheme="minorHAnsi"/>
                <w:b/>
                <w:sz w:val="18"/>
                <w:szCs w:val="18"/>
              </w:rPr>
              <w:t>acceptable manner</w:t>
            </w:r>
            <w:r w:rsidR="001D6608" w:rsidRPr="00F76338">
              <w:rPr>
                <w:rFonts w:asciiTheme="minorHAnsi" w:hAnsiTheme="minorHAnsi"/>
                <w:sz w:val="18"/>
                <w:szCs w:val="18"/>
              </w:rPr>
              <w:t xml:space="preserve"> in terms of appearance, attitude, attire, and conduct. Teacher candidate </w:t>
            </w:r>
            <w:r w:rsidR="001D6608" w:rsidRPr="00F76338">
              <w:rPr>
                <w:rFonts w:asciiTheme="minorHAnsi" w:hAnsiTheme="minorHAnsi"/>
                <w:b/>
                <w:sz w:val="18"/>
                <w:szCs w:val="18"/>
              </w:rPr>
              <w:t>upholds the NAEYC’s Code of Ethical Conduct</w:t>
            </w:r>
            <w:r w:rsidR="001D6608" w:rsidRPr="00F76338">
              <w:rPr>
                <w:rFonts w:asciiTheme="minorHAnsi" w:hAnsiTheme="minorHAnsi"/>
                <w:sz w:val="18"/>
                <w:szCs w:val="18"/>
              </w:rPr>
              <w:t xml:space="preserve"> and other professional guidelines (i.e. school-based guidelines).</w:t>
            </w:r>
          </w:p>
        </w:tc>
        <w:tc>
          <w:tcPr>
            <w:tcW w:w="3622" w:type="dxa"/>
          </w:tcPr>
          <w:p w14:paraId="30A0F194" w14:textId="0064EC38" w:rsidR="001228F1" w:rsidRPr="00F76338" w:rsidRDefault="001D6608" w:rsidP="00782280">
            <w:pPr>
              <w:rPr>
                <w:rFonts w:asciiTheme="minorHAnsi" w:hAnsiTheme="minorHAnsi"/>
                <w:sz w:val="18"/>
                <w:szCs w:val="18"/>
              </w:rPr>
            </w:pPr>
            <w:r w:rsidRPr="00F76338">
              <w:rPr>
                <w:rFonts w:asciiTheme="minorHAnsi" w:hAnsiTheme="minorHAnsi"/>
                <w:b/>
                <w:sz w:val="18"/>
                <w:szCs w:val="18"/>
              </w:rPr>
              <w:t xml:space="preserve">Does not conduct </w:t>
            </w:r>
            <w:r w:rsidR="00E14B59" w:rsidRPr="00F76338">
              <w:rPr>
                <w:rFonts w:asciiTheme="minorHAnsi" w:hAnsiTheme="minorHAnsi"/>
                <w:b/>
                <w:sz w:val="18"/>
                <w:szCs w:val="18"/>
              </w:rPr>
              <w:t xml:space="preserve">self </w:t>
            </w:r>
            <w:r w:rsidRPr="00F76338">
              <w:rPr>
                <w:rFonts w:asciiTheme="minorHAnsi" w:hAnsiTheme="minorHAnsi"/>
                <w:b/>
                <w:sz w:val="18"/>
                <w:szCs w:val="18"/>
              </w:rPr>
              <w:t>in an acceptable manner</w:t>
            </w:r>
            <w:r w:rsidRPr="00F76338">
              <w:rPr>
                <w:rFonts w:asciiTheme="minorHAnsi" w:hAnsiTheme="minorHAnsi"/>
                <w:sz w:val="18"/>
                <w:szCs w:val="18"/>
              </w:rPr>
              <w:t xml:space="preserve"> in terms of appearance, attitude, attire, and conduct. Teacher </w:t>
            </w:r>
            <w:r w:rsidRPr="00F76338">
              <w:rPr>
                <w:rFonts w:asciiTheme="minorHAnsi" w:hAnsiTheme="minorHAnsi"/>
                <w:b/>
                <w:sz w:val="18"/>
                <w:szCs w:val="18"/>
              </w:rPr>
              <w:t>candidate does not uphold the NAEYC’s Code of Ethical Conduct</w:t>
            </w:r>
            <w:r w:rsidRPr="00F76338">
              <w:rPr>
                <w:rFonts w:asciiTheme="minorHAnsi" w:hAnsiTheme="minorHAnsi"/>
                <w:sz w:val="18"/>
                <w:szCs w:val="18"/>
              </w:rPr>
              <w:t xml:space="preserve"> and other professional guidelines (i.e. school-based guidelines).</w:t>
            </w:r>
          </w:p>
        </w:tc>
      </w:tr>
      <w:tr w:rsidR="001228F1" w:rsidRPr="00F76338" w14:paraId="17BDD8E2" w14:textId="77777777" w:rsidTr="006A7240">
        <w:tc>
          <w:tcPr>
            <w:tcW w:w="3621" w:type="dxa"/>
          </w:tcPr>
          <w:p w14:paraId="74D0C26A" w14:textId="7F6DC37D" w:rsidR="001228F1" w:rsidRPr="00F76338" w:rsidRDefault="001228F1" w:rsidP="00782280">
            <w:pPr>
              <w:pStyle w:val="ListParagraph"/>
              <w:numPr>
                <w:ilvl w:val="0"/>
                <w:numId w:val="7"/>
              </w:numPr>
              <w:ind w:left="247" w:right="-20" w:hanging="270"/>
              <w:rPr>
                <w:rFonts w:asciiTheme="minorHAnsi" w:hAnsiTheme="minorHAnsi"/>
                <w:sz w:val="18"/>
                <w:szCs w:val="18"/>
              </w:rPr>
            </w:pPr>
            <w:r w:rsidRPr="00F76338">
              <w:rPr>
                <w:rFonts w:asciiTheme="minorHAnsi" w:hAnsiTheme="minorHAnsi"/>
                <w:sz w:val="18"/>
                <w:szCs w:val="18"/>
              </w:rPr>
              <w:t>Is</w:t>
            </w:r>
            <w:r w:rsidRPr="00F76338">
              <w:rPr>
                <w:rFonts w:asciiTheme="minorHAnsi" w:hAnsiTheme="minorHAnsi"/>
                <w:spacing w:val="3"/>
                <w:sz w:val="18"/>
                <w:szCs w:val="18"/>
              </w:rPr>
              <w:t xml:space="preserve"> </w:t>
            </w:r>
            <w:r w:rsidRPr="00F76338">
              <w:rPr>
                <w:rFonts w:asciiTheme="minorHAnsi" w:hAnsiTheme="minorHAnsi"/>
                <w:sz w:val="18"/>
                <w:szCs w:val="18"/>
              </w:rPr>
              <w:t>receptive</w:t>
            </w:r>
            <w:r w:rsidRPr="00F76338">
              <w:rPr>
                <w:rFonts w:asciiTheme="minorHAnsi" w:hAnsiTheme="minorHAnsi"/>
                <w:spacing w:val="-2"/>
                <w:sz w:val="18"/>
                <w:szCs w:val="18"/>
              </w:rPr>
              <w:t xml:space="preserve"> </w:t>
            </w:r>
            <w:r w:rsidRPr="00F76338">
              <w:rPr>
                <w:rFonts w:asciiTheme="minorHAnsi" w:hAnsiTheme="minorHAnsi"/>
                <w:sz w:val="18"/>
                <w:szCs w:val="18"/>
              </w:rPr>
              <w:t>to</w:t>
            </w:r>
            <w:r w:rsidRPr="00F76338">
              <w:rPr>
                <w:rFonts w:asciiTheme="minorHAnsi" w:hAnsiTheme="minorHAnsi"/>
                <w:spacing w:val="8"/>
                <w:sz w:val="18"/>
                <w:szCs w:val="18"/>
              </w:rPr>
              <w:t xml:space="preserve"> </w:t>
            </w:r>
            <w:r w:rsidRPr="00F76338">
              <w:rPr>
                <w:rFonts w:asciiTheme="minorHAnsi" w:hAnsiTheme="minorHAnsi"/>
                <w:sz w:val="18"/>
                <w:szCs w:val="18"/>
              </w:rPr>
              <w:t>constructive</w:t>
            </w:r>
            <w:r w:rsidRPr="00F76338">
              <w:rPr>
                <w:rFonts w:asciiTheme="minorHAnsi" w:hAnsiTheme="minorHAnsi"/>
                <w:spacing w:val="-4"/>
                <w:sz w:val="18"/>
                <w:szCs w:val="18"/>
              </w:rPr>
              <w:t xml:space="preserve"> </w:t>
            </w:r>
            <w:r w:rsidRPr="00F76338">
              <w:rPr>
                <w:rFonts w:asciiTheme="minorHAnsi" w:hAnsiTheme="minorHAnsi"/>
                <w:sz w:val="18"/>
                <w:szCs w:val="18"/>
              </w:rPr>
              <w:t>criticism</w:t>
            </w:r>
            <w:r w:rsidRPr="00F76338">
              <w:rPr>
                <w:rFonts w:asciiTheme="minorHAnsi" w:hAnsiTheme="minorHAnsi"/>
                <w:spacing w:val="-1"/>
                <w:sz w:val="18"/>
                <w:szCs w:val="18"/>
              </w:rPr>
              <w:t xml:space="preserve"> </w:t>
            </w:r>
            <w:r w:rsidRPr="00F76338">
              <w:rPr>
                <w:rFonts w:asciiTheme="minorHAnsi" w:hAnsiTheme="minorHAnsi"/>
                <w:sz w:val="18"/>
                <w:szCs w:val="18"/>
              </w:rPr>
              <w:t>from</w:t>
            </w:r>
            <w:r w:rsidRPr="00F76338">
              <w:rPr>
                <w:rFonts w:asciiTheme="minorHAnsi" w:hAnsiTheme="minorHAnsi"/>
                <w:spacing w:val="4"/>
                <w:sz w:val="18"/>
                <w:szCs w:val="18"/>
              </w:rPr>
              <w:t xml:space="preserve"> </w:t>
            </w:r>
            <w:r w:rsidRPr="00F76338">
              <w:rPr>
                <w:rFonts w:asciiTheme="minorHAnsi" w:hAnsiTheme="minorHAnsi"/>
                <w:sz w:val="18"/>
                <w:szCs w:val="18"/>
              </w:rPr>
              <w:t>the</w:t>
            </w:r>
            <w:r w:rsidRPr="00F76338">
              <w:rPr>
                <w:rFonts w:asciiTheme="minorHAnsi" w:hAnsiTheme="minorHAnsi"/>
                <w:spacing w:val="5"/>
                <w:sz w:val="18"/>
                <w:szCs w:val="18"/>
              </w:rPr>
              <w:t xml:space="preserve"> </w:t>
            </w:r>
            <w:r w:rsidRPr="00F76338">
              <w:rPr>
                <w:rFonts w:asciiTheme="minorHAnsi" w:hAnsiTheme="minorHAnsi"/>
                <w:sz w:val="18"/>
                <w:szCs w:val="18"/>
              </w:rPr>
              <w:t>mentor</w:t>
            </w:r>
            <w:r w:rsidRPr="00F76338">
              <w:rPr>
                <w:rFonts w:asciiTheme="minorHAnsi" w:hAnsiTheme="minorHAnsi"/>
                <w:spacing w:val="-4"/>
                <w:sz w:val="18"/>
                <w:szCs w:val="18"/>
              </w:rPr>
              <w:t xml:space="preserve"> </w:t>
            </w:r>
            <w:r w:rsidRPr="00F76338">
              <w:rPr>
                <w:rFonts w:asciiTheme="minorHAnsi" w:hAnsiTheme="minorHAnsi"/>
                <w:w w:val="101"/>
                <w:sz w:val="18"/>
                <w:szCs w:val="18"/>
              </w:rPr>
              <w:t>teacher,</w:t>
            </w:r>
            <w:r w:rsidRPr="00F76338">
              <w:rPr>
                <w:rFonts w:asciiTheme="minorHAnsi" w:hAnsiTheme="minorHAnsi"/>
                <w:sz w:val="18"/>
                <w:szCs w:val="18"/>
              </w:rPr>
              <w:t xml:space="preserve"> supervisor, and</w:t>
            </w:r>
            <w:r w:rsidRPr="00F76338">
              <w:rPr>
                <w:rFonts w:asciiTheme="minorHAnsi" w:hAnsiTheme="minorHAnsi"/>
                <w:spacing w:val="-2"/>
                <w:sz w:val="18"/>
                <w:szCs w:val="18"/>
              </w:rPr>
              <w:t xml:space="preserve"> </w:t>
            </w:r>
            <w:r w:rsidRPr="00F76338">
              <w:rPr>
                <w:rFonts w:asciiTheme="minorHAnsi" w:hAnsiTheme="minorHAnsi"/>
                <w:sz w:val="18"/>
                <w:szCs w:val="18"/>
              </w:rPr>
              <w:t>administrators</w:t>
            </w:r>
            <w:r w:rsidRPr="00F76338">
              <w:rPr>
                <w:rFonts w:asciiTheme="minorHAnsi" w:hAnsiTheme="minorHAnsi"/>
                <w:spacing w:val="4"/>
                <w:sz w:val="18"/>
                <w:szCs w:val="18"/>
              </w:rPr>
              <w:t xml:space="preserve"> </w:t>
            </w:r>
            <w:r w:rsidRPr="00F76338">
              <w:rPr>
                <w:rFonts w:asciiTheme="minorHAnsi" w:hAnsiTheme="minorHAnsi"/>
                <w:sz w:val="18"/>
                <w:szCs w:val="18"/>
              </w:rPr>
              <w:t>and</w:t>
            </w:r>
            <w:r w:rsidRPr="00F76338">
              <w:rPr>
                <w:rFonts w:asciiTheme="minorHAnsi" w:hAnsiTheme="minorHAnsi"/>
                <w:spacing w:val="3"/>
                <w:sz w:val="18"/>
                <w:szCs w:val="18"/>
              </w:rPr>
              <w:t xml:space="preserve"> </w:t>
            </w:r>
            <w:r w:rsidRPr="00F76338">
              <w:rPr>
                <w:rFonts w:asciiTheme="minorHAnsi" w:hAnsiTheme="minorHAnsi"/>
                <w:sz w:val="18"/>
                <w:szCs w:val="18"/>
              </w:rPr>
              <w:t>incorporates</w:t>
            </w:r>
            <w:r w:rsidRPr="00F76338">
              <w:rPr>
                <w:rFonts w:asciiTheme="minorHAnsi" w:hAnsiTheme="minorHAnsi"/>
                <w:spacing w:val="-3"/>
                <w:sz w:val="18"/>
                <w:szCs w:val="18"/>
              </w:rPr>
              <w:t xml:space="preserve"> </w:t>
            </w:r>
            <w:r w:rsidRPr="00F76338">
              <w:rPr>
                <w:rFonts w:asciiTheme="minorHAnsi" w:hAnsiTheme="minorHAnsi"/>
                <w:sz w:val="18"/>
                <w:szCs w:val="18"/>
              </w:rPr>
              <w:t>feedback.</w:t>
            </w:r>
            <w:r w:rsidRPr="00F76338">
              <w:rPr>
                <w:rFonts w:asciiTheme="minorHAnsi" w:hAnsiTheme="minorHAnsi"/>
                <w:spacing w:val="-4"/>
                <w:sz w:val="18"/>
                <w:szCs w:val="18"/>
              </w:rPr>
              <w:t xml:space="preserve"> </w:t>
            </w:r>
            <w:r w:rsidRPr="00F76338">
              <w:rPr>
                <w:rFonts w:asciiTheme="minorHAnsi" w:hAnsiTheme="minorHAnsi"/>
                <w:w w:val="90"/>
                <w:sz w:val="18"/>
                <w:szCs w:val="18"/>
              </w:rPr>
              <w:t>(</w:t>
            </w:r>
            <w:r w:rsidRPr="00F76338">
              <w:rPr>
                <w:rFonts w:asciiTheme="minorHAnsi" w:hAnsiTheme="minorHAnsi"/>
                <w:w w:val="89"/>
                <w:sz w:val="18"/>
                <w:szCs w:val="18"/>
              </w:rPr>
              <w:t xml:space="preserve">NAEYC </w:t>
            </w:r>
            <w:r w:rsidRPr="00F76338">
              <w:rPr>
                <w:rFonts w:asciiTheme="minorHAnsi" w:hAnsiTheme="minorHAnsi"/>
                <w:w w:val="88"/>
                <w:sz w:val="18"/>
                <w:szCs w:val="18"/>
              </w:rPr>
              <w:t>Standard</w:t>
            </w:r>
            <w:r w:rsidRPr="00F76338">
              <w:rPr>
                <w:rFonts w:asciiTheme="minorHAnsi" w:hAnsiTheme="minorHAnsi"/>
                <w:spacing w:val="2"/>
                <w:w w:val="88"/>
                <w:sz w:val="18"/>
                <w:szCs w:val="18"/>
              </w:rPr>
              <w:t xml:space="preserve"> </w:t>
            </w:r>
            <w:r w:rsidRPr="00F76338">
              <w:rPr>
                <w:rFonts w:asciiTheme="minorHAnsi" w:hAnsiTheme="minorHAnsi"/>
                <w:sz w:val="18"/>
                <w:szCs w:val="18"/>
              </w:rPr>
              <w:t>6c)</w:t>
            </w:r>
          </w:p>
        </w:tc>
        <w:tc>
          <w:tcPr>
            <w:tcW w:w="3621" w:type="dxa"/>
          </w:tcPr>
          <w:p w14:paraId="07BF5838" w14:textId="373BDE00" w:rsidR="001228F1" w:rsidRPr="00F76338" w:rsidRDefault="0051756D" w:rsidP="00782280">
            <w:pPr>
              <w:rPr>
                <w:rFonts w:asciiTheme="minorHAnsi" w:hAnsiTheme="minorHAnsi"/>
                <w:sz w:val="18"/>
                <w:szCs w:val="18"/>
              </w:rPr>
            </w:pPr>
            <w:r w:rsidRPr="00F76338">
              <w:rPr>
                <w:rFonts w:asciiTheme="minorHAnsi" w:hAnsiTheme="minorHAnsi"/>
                <w:b/>
                <w:sz w:val="18"/>
                <w:szCs w:val="18"/>
              </w:rPr>
              <w:t>Consistently incorporates feedback from others</w:t>
            </w:r>
            <w:r w:rsidRPr="00F76338">
              <w:rPr>
                <w:rFonts w:asciiTheme="minorHAnsi" w:hAnsiTheme="minorHAnsi"/>
                <w:sz w:val="18"/>
                <w:szCs w:val="18"/>
              </w:rPr>
              <w:t xml:space="preserve">, receives criticism in a mature manner, and seeks feedback to improve performance. As a result, </w:t>
            </w:r>
            <w:r w:rsidRPr="00F76338">
              <w:rPr>
                <w:rFonts w:asciiTheme="minorHAnsi" w:hAnsiTheme="minorHAnsi"/>
                <w:b/>
                <w:sz w:val="18"/>
                <w:szCs w:val="18"/>
              </w:rPr>
              <w:t>candidate’s work shows notable, positive effects</w:t>
            </w:r>
            <w:r w:rsidRPr="00F76338">
              <w:rPr>
                <w:rFonts w:asciiTheme="minorHAnsi" w:hAnsiTheme="minorHAnsi"/>
                <w:sz w:val="18"/>
                <w:szCs w:val="18"/>
              </w:rPr>
              <w:t xml:space="preserve"> in </w:t>
            </w:r>
            <w:r w:rsidR="00D51E67" w:rsidRPr="00F76338">
              <w:rPr>
                <w:rFonts w:asciiTheme="minorHAnsi" w:hAnsiTheme="minorHAnsi"/>
                <w:sz w:val="18"/>
                <w:szCs w:val="18"/>
              </w:rPr>
              <w:t>their</w:t>
            </w:r>
            <w:r w:rsidRPr="00F76338">
              <w:rPr>
                <w:rFonts w:asciiTheme="minorHAnsi" w:hAnsiTheme="minorHAnsi"/>
                <w:sz w:val="18"/>
                <w:szCs w:val="18"/>
              </w:rPr>
              <w:t xml:space="preserve"> practice.</w:t>
            </w:r>
          </w:p>
        </w:tc>
        <w:tc>
          <w:tcPr>
            <w:tcW w:w="3621" w:type="dxa"/>
          </w:tcPr>
          <w:p w14:paraId="52A80B9F" w14:textId="4B3FAD2E" w:rsidR="001228F1" w:rsidRPr="00F76338" w:rsidRDefault="00E14B59" w:rsidP="00782280">
            <w:pPr>
              <w:rPr>
                <w:rFonts w:asciiTheme="minorHAnsi" w:hAnsiTheme="minorHAnsi"/>
                <w:sz w:val="18"/>
                <w:szCs w:val="18"/>
              </w:rPr>
            </w:pPr>
            <w:r w:rsidRPr="00F76338">
              <w:rPr>
                <w:rFonts w:asciiTheme="minorHAnsi" w:hAnsiTheme="minorHAnsi"/>
                <w:b/>
                <w:sz w:val="18"/>
                <w:szCs w:val="18"/>
              </w:rPr>
              <w:t xml:space="preserve">Sometimes incorporates feedback from others </w:t>
            </w:r>
            <w:r w:rsidR="0051756D" w:rsidRPr="00F76338">
              <w:rPr>
                <w:rFonts w:asciiTheme="minorHAnsi" w:hAnsiTheme="minorHAnsi"/>
                <w:b/>
                <w:sz w:val="18"/>
                <w:szCs w:val="18"/>
              </w:rPr>
              <w:t>in a mature manner</w:t>
            </w:r>
            <w:r w:rsidR="0051756D" w:rsidRPr="00F76338">
              <w:rPr>
                <w:rFonts w:asciiTheme="minorHAnsi" w:hAnsiTheme="minorHAnsi"/>
                <w:sz w:val="18"/>
                <w:szCs w:val="18"/>
              </w:rPr>
              <w:t xml:space="preserve"> and demonstrates incorporation of feedback. As a result, </w:t>
            </w:r>
            <w:r w:rsidR="0051756D" w:rsidRPr="00F76338">
              <w:rPr>
                <w:rFonts w:asciiTheme="minorHAnsi" w:hAnsiTheme="minorHAnsi"/>
                <w:b/>
                <w:sz w:val="18"/>
                <w:szCs w:val="18"/>
              </w:rPr>
              <w:t>candidate’s work shows effects</w:t>
            </w:r>
            <w:r w:rsidR="0051756D" w:rsidRPr="00F76338">
              <w:rPr>
                <w:rFonts w:asciiTheme="minorHAnsi" w:hAnsiTheme="minorHAnsi"/>
                <w:sz w:val="18"/>
                <w:szCs w:val="18"/>
              </w:rPr>
              <w:t xml:space="preserve"> in </w:t>
            </w:r>
            <w:r w:rsidR="00D51E67" w:rsidRPr="00F76338">
              <w:rPr>
                <w:rFonts w:asciiTheme="minorHAnsi" w:hAnsiTheme="minorHAnsi"/>
                <w:sz w:val="18"/>
                <w:szCs w:val="18"/>
              </w:rPr>
              <w:t>their</w:t>
            </w:r>
            <w:r w:rsidR="0051756D" w:rsidRPr="00F76338">
              <w:rPr>
                <w:rFonts w:asciiTheme="minorHAnsi" w:hAnsiTheme="minorHAnsi"/>
                <w:sz w:val="18"/>
                <w:szCs w:val="18"/>
              </w:rPr>
              <w:t xml:space="preserve"> practice.</w:t>
            </w:r>
          </w:p>
        </w:tc>
        <w:tc>
          <w:tcPr>
            <w:tcW w:w="3622" w:type="dxa"/>
          </w:tcPr>
          <w:p w14:paraId="13D2C435" w14:textId="77777777" w:rsidR="001228F1" w:rsidRPr="00F76338" w:rsidRDefault="0051756D" w:rsidP="00782280">
            <w:pPr>
              <w:rPr>
                <w:rFonts w:asciiTheme="minorHAnsi" w:hAnsiTheme="minorHAnsi"/>
                <w:sz w:val="18"/>
                <w:szCs w:val="18"/>
              </w:rPr>
            </w:pPr>
            <w:r w:rsidRPr="00F76338">
              <w:rPr>
                <w:rFonts w:asciiTheme="minorHAnsi" w:hAnsiTheme="minorHAnsi"/>
                <w:b/>
                <w:sz w:val="18"/>
                <w:szCs w:val="18"/>
              </w:rPr>
              <w:t>Does not incorporate feedback from others</w:t>
            </w:r>
            <w:r w:rsidRPr="00F76338">
              <w:rPr>
                <w:rFonts w:asciiTheme="minorHAnsi" w:hAnsiTheme="minorHAnsi"/>
                <w:sz w:val="18"/>
                <w:szCs w:val="18"/>
              </w:rPr>
              <w:t xml:space="preserve">, receives criticism in a mature manner or complies minimally and/or does not receive criticism in a mature manner. As a result, </w:t>
            </w:r>
            <w:r w:rsidRPr="00F76338">
              <w:rPr>
                <w:rFonts w:asciiTheme="minorHAnsi" w:hAnsiTheme="minorHAnsi"/>
                <w:b/>
                <w:sz w:val="18"/>
                <w:szCs w:val="18"/>
              </w:rPr>
              <w:t>effects on candidate’s practice are absent</w:t>
            </w:r>
            <w:r w:rsidRPr="00F76338">
              <w:rPr>
                <w:rFonts w:asciiTheme="minorHAnsi" w:hAnsiTheme="minorHAnsi"/>
                <w:sz w:val="18"/>
                <w:szCs w:val="18"/>
              </w:rPr>
              <w:t>.</w:t>
            </w:r>
          </w:p>
        </w:tc>
      </w:tr>
      <w:tr w:rsidR="001228F1" w:rsidRPr="00F76338" w14:paraId="1E2D73F1" w14:textId="77777777" w:rsidTr="006A7240">
        <w:tc>
          <w:tcPr>
            <w:tcW w:w="3621" w:type="dxa"/>
          </w:tcPr>
          <w:p w14:paraId="69360F58" w14:textId="2D4B76FF" w:rsidR="001228F1" w:rsidRPr="00F76338" w:rsidRDefault="001228F1" w:rsidP="00782280">
            <w:pPr>
              <w:pStyle w:val="ListParagraph"/>
              <w:numPr>
                <w:ilvl w:val="0"/>
                <w:numId w:val="7"/>
              </w:numPr>
              <w:ind w:left="247" w:right="-20" w:hanging="270"/>
              <w:rPr>
                <w:rFonts w:asciiTheme="minorHAnsi" w:hAnsiTheme="minorHAnsi"/>
                <w:sz w:val="18"/>
                <w:szCs w:val="18"/>
              </w:rPr>
            </w:pPr>
            <w:r w:rsidRPr="00F76338">
              <w:rPr>
                <w:rFonts w:asciiTheme="minorHAnsi" w:hAnsiTheme="minorHAnsi"/>
                <w:sz w:val="18"/>
                <w:szCs w:val="18"/>
              </w:rPr>
              <w:t>Discusses</w:t>
            </w:r>
            <w:r w:rsidRPr="00F76338">
              <w:rPr>
                <w:rFonts w:asciiTheme="minorHAnsi" w:hAnsiTheme="minorHAnsi"/>
                <w:spacing w:val="-2"/>
                <w:sz w:val="18"/>
                <w:szCs w:val="18"/>
              </w:rPr>
              <w:t xml:space="preserve"> </w:t>
            </w:r>
            <w:r w:rsidRPr="00F76338">
              <w:rPr>
                <w:rFonts w:asciiTheme="minorHAnsi" w:hAnsiTheme="minorHAnsi"/>
                <w:sz w:val="18"/>
                <w:szCs w:val="18"/>
              </w:rPr>
              <w:t>lesson</w:t>
            </w:r>
            <w:r w:rsidRPr="00F76338">
              <w:rPr>
                <w:rFonts w:asciiTheme="minorHAnsi" w:hAnsiTheme="minorHAnsi"/>
                <w:spacing w:val="6"/>
                <w:sz w:val="18"/>
                <w:szCs w:val="18"/>
              </w:rPr>
              <w:t xml:space="preserve"> </w:t>
            </w:r>
            <w:r w:rsidRPr="00F76338">
              <w:rPr>
                <w:rFonts w:asciiTheme="minorHAnsi" w:hAnsiTheme="minorHAnsi"/>
                <w:sz w:val="18"/>
                <w:szCs w:val="18"/>
              </w:rPr>
              <w:t>plans</w:t>
            </w:r>
            <w:r w:rsidRPr="00F76338">
              <w:rPr>
                <w:rFonts w:asciiTheme="minorHAnsi" w:hAnsiTheme="minorHAnsi"/>
                <w:spacing w:val="-1"/>
                <w:sz w:val="18"/>
                <w:szCs w:val="18"/>
              </w:rPr>
              <w:t xml:space="preserve"> </w:t>
            </w:r>
            <w:r w:rsidRPr="00F76338">
              <w:rPr>
                <w:rFonts w:asciiTheme="minorHAnsi" w:hAnsiTheme="minorHAnsi"/>
                <w:sz w:val="18"/>
                <w:szCs w:val="18"/>
              </w:rPr>
              <w:t>with</w:t>
            </w:r>
            <w:r w:rsidRPr="00F76338">
              <w:rPr>
                <w:rFonts w:asciiTheme="minorHAnsi" w:hAnsiTheme="minorHAnsi"/>
                <w:spacing w:val="2"/>
                <w:sz w:val="18"/>
                <w:szCs w:val="18"/>
              </w:rPr>
              <w:t xml:space="preserve"> </w:t>
            </w:r>
            <w:r w:rsidRPr="00F76338">
              <w:rPr>
                <w:rFonts w:asciiTheme="minorHAnsi" w:hAnsiTheme="minorHAnsi"/>
                <w:sz w:val="18"/>
                <w:szCs w:val="18"/>
              </w:rPr>
              <w:t>the</w:t>
            </w:r>
            <w:r w:rsidRPr="00F76338">
              <w:rPr>
                <w:rFonts w:asciiTheme="minorHAnsi" w:hAnsiTheme="minorHAnsi"/>
                <w:spacing w:val="1"/>
                <w:sz w:val="18"/>
                <w:szCs w:val="18"/>
              </w:rPr>
              <w:t xml:space="preserve"> </w:t>
            </w:r>
            <w:r w:rsidRPr="00F76338">
              <w:rPr>
                <w:rFonts w:asciiTheme="minorHAnsi" w:hAnsiTheme="minorHAnsi"/>
                <w:sz w:val="18"/>
                <w:szCs w:val="18"/>
              </w:rPr>
              <w:t>mentor</w:t>
            </w:r>
            <w:r w:rsidRPr="00F76338">
              <w:rPr>
                <w:rFonts w:asciiTheme="minorHAnsi" w:hAnsiTheme="minorHAnsi"/>
                <w:spacing w:val="1"/>
                <w:sz w:val="18"/>
                <w:szCs w:val="18"/>
              </w:rPr>
              <w:t xml:space="preserve"> </w:t>
            </w:r>
            <w:r w:rsidRPr="00F76338">
              <w:rPr>
                <w:rFonts w:asciiTheme="minorHAnsi" w:hAnsiTheme="minorHAnsi"/>
                <w:sz w:val="18"/>
                <w:szCs w:val="18"/>
              </w:rPr>
              <w:t>teacher</w:t>
            </w:r>
            <w:r w:rsidRPr="00F76338">
              <w:rPr>
                <w:rFonts w:asciiTheme="minorHAnsi" w:hAnsiTheme="minorHAnsi"/>
                <w:spacing w:val="6"/>
                <w:sz w:val="18"/>
                <w:szCs w:val="18"/>
              </w:rPr>
              <w:t xml:space="preserve"> </w:t>
            </w:r>
            <w:r w:rsidRPr="00F76338">
              <w:rPr>
                <w:rFonts w:asciiTheme="minorHAnsi" w:hAnsiTheme="minorHAnsi"/>
                <w:sz w:val="18"/>
                <w:szCs w:val="18"/>
              </w:rPr>
              <w:t>well</w:t>
            </w:r>
            <w:r w:rsidRPr="00F76338">
              <w:rPr>
                <w:rFonts w:asciiTheme="minorHAnsi" w:hAnsiTheme="minorHAnsi"/>
                <w:spacing w:val="-1"/>
                <w:sz w:val="18"/>
                <w:szCs w:val="18"/>
              </w:rPr>
              <w:t xml:space="preserve"> </w:t>
            </w:r>
            <w:r w:rsidRPr="00F76338">
              <w:rPr>
                <w:rFonts w:asciiTheme="minorHAnsi" w:hAnsiTheme="minorHAnsi"/>
                <w:sz w:val="18"/>
                <w:szCs w:val="18"/>
              </w:rPr>
              <w:t>in</w:t>
            </w:r>
            <w:r w:rsidRPr="00F76338">
              <w:rPr>
                <w:rFonts w:asciiTheme="minorHAnsi" w:hAnsiTheme="minorHAnsi"/>
                <w:spacing w:val="5"/>
                <w:sz w:val="18"/>
                <w:szCs w:val="18"/>
              </w:rPr>
              <w:t xml:space="preserve"> </w:t>
            </w:r>
            <w:r w:rsidRPr="00F76338">
              <w:rPr>
                <w:rFonts w:asciiTheme="minorHAnsi" w:hAnsiTheme="minorHAnsi"/>
                <w:sz w:val="18"/>
                <w:szCs w:val="18"/>
              </w:rPr>
              <w:t>advance</w:t>
            </w:r>
            <w:r w:rsidRPr="00F76338">
              <w:rPr>
                <w:rFonts w:asciiTheme="minorHAnsi" w:hAnsiTheme="minorHAnsi"/>
                <w:spacing w:val="-2"/>
                <w:sz w:val="18"/>
                <w:szCs w:val="18"/>
              </w:rPr>
              <w:t xml:space="preserve"> </w:t>
            </w:r>
            <w:r w:rsidRPr="00F76338">
              <w:rPr>
                <w:rFonts w:asciiTheme="minorHAnsi" w:hAnsiTheme="minorHAnsi"/>
                <w:sz w:val="18"/>
                <w:szCs w:val="18"/>
              </w:rPr>
              <w:t>of</w:t>
            </w:r>
            <w:r w:rsidRPr="00F76338">
              <w:rPr>
                <w:rFonts w:asciiTheme="minorHAnsi" w:hAnsiTheme="minorHAnsi"/>
                <w:spacing w:val="2"/>
                <w:sz w:val="18"/>
                <w:szCs w:val="18"/>
              </w:rPr>
              <w:t xml:space="preserve"> </w:t>
            </w:r>
            <w:r w:rsidRPr="00F76338">
              <w:rPr>
                <w:rFonts w:asciiTheme="minorHAnsi" w:hAnsiTheme="minorHAnsi"/>
                <w:sz w:val="18"/>
                <w:szCs w:val="18"/>
              </w:rPr>
              <w:t>the lesson and</w:t>
            </w:r>
            <w:r w:rsidRPr="00F76338">
              <w:rPr>
                <w:rFonts w:asciiTheme="minorHAnsi" w:hAnsiTheme="minorHAnsi"/>
                <w:spacing w:val="3"/>
                <w:sz w:val="18"/>
                <w:szCs w:val="18"/>
              </w:rPr>
              <w:t xml:space="preserve"> </w:t>
            </w:r>
            <w:r w:rsidRPr="00F76338">
              <w:rPr>
                <w:rFonts w:asciiTheme="minorHAnsi" w:hAnsiTheme="minorHAnsi"/>
                <w:sz w:val="18"/>
                <w:szCs w:val="18"/>
              </w:rPr>
              <w:t>integrates</w:t>
            </w:r>
            <w:r w:rsidRPr="00F76338">
              <w:rPr>
                <w:rFonts w:asciiTheme="minorHAnsi" w:hAnsiTheme="minorHAnsi"/>
                <w:spacing w:val="-4"/>
                <w:sz w:val="18"/>
                <w:szCs w:val="18"/>
              </w:rPr>
              <w:t xml:space="preserve"> </w:t>
            </w:r>
            <w:r w:rsidRPr="00F76338">
              <w:rPr>
                <w:rFonts w:asciiTheme="minorHAnsi" w:hAnsiTheme="minorHAnsi"/>
                <w:sz w:val="18"/>
                <w:szCs w:val="18"/>
              </w:rPr>
              <w:t>feedback</w:t>
            </w:r>
            <w:r w:rsidRPr="00F76338">
              <w:rPr>
                <w:rFonts w:asciiTheme="minorHAnsi" w:hAnsiTheme="minorHAnsi"/>
                <w:spacing w:val="-3"/>
                <w:sz w:val="18"/>
                <w:szCs w:val="18"/>
              </w:rPr>
              <w:t xml:space="preserve"> </w:t>
            </w:r>
            <w:r w:rsidRPr="00F76338">
              <w:rPr>
                <w:rFonts w:asciiTheme="minorHAnsi" w:hAnsiTheme="minorHAnsi"/>
                <w:sz w:val="18"/>
                <w:szCs w:val="18"/>
              </w:rPr>
              <w:t>as</w:t>
            </w:r>
            <w:r w:rsidRPr="00F76338">
              <w:rPr>
                <w:rFonts w:asciiTheme="minorHAnsi" w:hAnsiTheme="minorHAnsi"/>
                <w:spacing w:val="6"/>
                <w:sz w:val="18"/>
                <w:szCs w:val="18"/>
              </w:rPr>
              <w:t xml:space="preserve"> </w:t>
            </w:r>
            <w:r w:rsidRPr="00F76338">
              <w:rPr>
                <w:rFonts w:asciiTheme="minorHAnsi" w:hAnsiTheme="minorHAnsi"/>
                <w:sz w:val="18"/>
                <w:szCs w:val="18"/>
              </w:rPr>
              <w:t>appropriate.</w:t>
            </w:r>
            <w:r w:rsidRPr="00F76338">
              <w:rPr>
                <w:rFonts w:asciiTheme="minorHAnsi" w:hAnsiTheme="minorHAnsi"/>
                <w:spacing w:val="-5"/>
                <w:sz w:val="18"/>
                <w:szCs w:val="18"/>
              </w:rPr>
              <w:t xml:space="preserve"> </w:t>
            </w:r>
            <w:r w:rsidRPr="00F76338">
              <w:rPr>
                <w:rFonts w:asciiTheme="minorHAnsi" w:hAnsiTheme="minorHAnsi"/>
                <w:w w:val="88"/>
                <w:sz w:val="18"/>
                <w:szCs w:val="18"/>
              </w:rPr>
              <w:t>(</w:t>
            </w:r>
            <w:proofErr w:type="gramStart"/>
            <w:r w:rsidRPr="00F76338">
              <w:rPr>
                <w:rFonts w:asciiTheme="minorHAnsi" w:hAnsiTheme="minorHAnsi"/>
                <w:w w:val="88"/>
                <w:sz w:val="18"/>
                <w:szCs w:val="18"/>
              </w:rPr>
              <w:t xml:space="preserve">NAEYC </w:t>
            </w:r>
            <w:r w:rsidRPr="00F76338">
              <w:rPr>
                <w:rFonts w:asciiTheme="minorHAnsi" w:hAnsiTheme="minorHAnsi"/>
                <w:spacing w:val="7"/>
                <w:w w:val="88"/>
                <w:sz w:val="18"/>
                <w:szCs w:val="18"/>
              </w:rPr>
              <w:t xml:space="preserve"> </w:t>
            </w:r>
            <w:r w:rsidRPr="00F76338">
              <w:rPr>
                <w:rFonts w:asciiTheme="minorHAnsi" w:hAnsiTheme="minorHAnsi"/>
                <w:w w:val="88"/>
                <w:sz w:val="18"/>
                <w:szCs w:val="18"/>
              </w:rPr>
              <w:t>Standard</w:t>
            </w:r>
            <w:proofErr w:type="gramEnd"/>
            <w:r w:rsidRPr="00F76338">
              <w:rPr>
                <w:rFonts w:asciiTheme="minorHAnsi" w:hAnsiTheme="minorHAnsi"/>
                <w:spacing w:val="2"/>
                <w:w w:val="88"/>
                <w:sz w:val="18"/>
                <w:szCs w:val="18"/>
              </w:rPr>
              <w:t xml:space="preserve"> </w:t>
            </w:r>
            <w:r w:rsidRPr="00F76338">
              <w:rPr>
                <w:rFonts w:asciiTheme="minorHAnsi" w:hAnsiTheme="minorHAnsi"/>
                <w:sz w:val="18"/>
                <w:szCs w:val="18"/>
              </w:rPr>
              <w:t>6c</w:t>
            </w:r>
            <w:r w:rsidR="00CD7473" w:rsidRPr="00F76338">
              <w:rPr>
                <w:rFonts w:asciiTheme="minorHAnsi" w:hAnsiTheme="minorHAnsi"/>
                <w:sz w:val="18"/>
                <w:szCs w:val="18"/>
              </w:rPr>
              <w:t>)</w:t>
            </w:r>
          </w:p>
        </w:tc>
        <w:tc>
          <w:tcPr>
            <w:tcW w:w="3621" w:type="dxa"/>
          </w:tcPr>
          <w:p w14:paraId="59F79A7A" w14:textId="51788898" w:rsidR="001228F1" w:rsidRPr="00F76338" w:rsidRDefault="00726C98" w:rsidP="00782280">
            <w:pPr>
              <w:rPr>
                <w:rFonts w:asciiTheme="minorHAnsi" w:hAnsiTheme="minorHAnsi"/>
                <w:sz w:val="18"/>
                <w:szCs w:val="18"/>
              </w:rPr>
            </w:pPr>
            <w:r w:rsidRPr="00F76338">
              <w:rPr>
                <w:rFonts w:asciiTheme="minorHAnsi" w:hAnsiTheme="minorHAnsi"/>
                <w:b/>
                <w:sz w:val="18"/>
                <w:szCs w:val="18"/>
              </w:rPr>
              <w:t>Lesson plans are consistently prepared in advance</w:t>
            </w:r>
            <w:r w:rsidRPr="00F76338">
              <w:rPr>
                <w:rFonts w:asciiTheme="minorHAnsi" w:hAnsiTheme="minorHAnsi"/>
                <w:sz w:val="18"/>
                <w:szCs w:val="18"/>
              </w:rPr>
              <w:t xml:space="preserve"> and </w:t>
            </w:r>
            <w:r w:rsidRPr="00F76338">
              <w:rPr>
                <w:rFonts w:asciiTheme="minorHAnsi" w:hAnsiTheme="minorHAnsi"/>
                <w:b/>
                <w:sz w:val="18"/>
                <w:szCs w:val="18"/>
              </w:rPr>
              <w:t>discussed with the mentor</w:t>
            </w:r>
            <w:r w:rsidRPr="00F76338">
              <w:rPr>
                <w:rFonts w:asciiTheme="minorHAnsi" w:hAnsiTheme="minorHAnsi"/>
                <w:sz w:val="18"/>
                <w:szCs w:val="18"/>
              </w:rPr>
              <w:t xml:space="preserve"> teacher. </w:t>
            </w:r>
            <w:r w:rsidRPr="00F76338">
              <w:rPr>
                <w:rFonts w:asciiTheme="minorHAnsi" w:hAnsiTheme="minorHAnsi"/>
                <w:b/>
                <w:sz w:val="18"/>
                <w:szCs w:val="18"/>
              </w:rPr>
              <w:t xml:space="preserve">Feedback is readily incorporated </w:t>
            </w:r>
            <w:r w:rsidRPr="00F76338">
              <w:rPr>
                <w:rFonts w:asciiTheme="minorHAnsi" w:hAnsiTheme="minorHAnsi"/>
                <w:sz w:val="18"/>
                <w:szCs w:val="18"/>
              </w:rPr>
              <w:t xml:space="preserve">resulting in positive effects in </w:t>
            </w:r>
            <w:r w:rsidR="00D51E67" w:rsidRPr="00F76338">
              <w:rPr>
                <w:rFonts w:asciiTheme="minorHAnsi" w:hAnsiTheme="minorHAnsi"/>
                <w:sz w:val="18"/>
                <w:szCs w:val="18"/>
              </w:rPr>
              <w:t xml:space="preserve">their </w:t>
            </w:r>
            <w:r w:rsidRPr="00F76338">
              <w:rPr>
                <w:rFonts w:asciiTheme="minorHAnsi" w:hAnsiTheme="minorHAnsi"/>
                <w:sz w:val="18"/>
                <w:szCs w:val="18"/>
              </w:rPr>
              <w:t>practice.</w:t>
            </w:r>
          </w:p>
        </w:tc>
        <w:tc>
          <w:tcPr>
            <w:tcW w:w="3621" w:type="dxa"/>
          </w:tcPr>
          <w:p w14:paraId="0AEE2FA9" w14:textId="5FD0C78A" w:rsidR="001228F1" w:rsidRPr="00F76338" w:rsidRDefault="00E14B59" w:rsidP="00782280">
            <w:pPr>
              <w:rPr>
                <w:rFonts w:asciiTheme="minorHAnsi" w:hAnsiTheme="minorHAnsi"/>
                <w:sz w:val="18"/>
                <w:szCs w:val="18"/>
              </w:rPr>
            </w:pPr>
            <w:r w:rsidRPr="00F76338">
              <w:rPr>
                <w:rFonts w:asciiTheme="minorHAnsi" w:hAnsiTheme="minorHAnsi"/>
                <w:b/>
                <w:sz w:val="18"/>
                <w:szCs w:val="18"/>
              </w:rPr>
              <w:t>Most times l</w:t>
            </w:r>
            <w:r w:rsidR="00726C98" w:rsidRPr="00F76338">
              <w:rPr>
                <w:rFonts w:asciiTheme="minorHAnsi" w:hAnsiTheme="minorHAnsi"/>
                <w:b/>
                <w:sz w:val="18"/>
                <w:szCs w:val="18"/>
              </w:rPr>
              <w:t>esson plans are prepared in advance</w:t>
            </w:r>
            <w:r w:rsidR="00726C98" w:rsidRPr="00F76338">
              <w:rPr>
                <w:rFonts w:asciiTheme="minorHAnsi" w:hAnsiTheme="minorHAnsi"/>
                <w:sz w:val="18"/>
                <w:szCs w:val="18"/>
              </w:rPr>
              <w:t xml:space="preserve"> and are </w:t>
            </w:r>
            <w:r w:rsidR="00726C98" w:rsidRPr="00F76338">
              <w:rPr>
                <w:rFonts w:asciiTheme="minorHAnsi" w:hAnsiTheme="minorHAnsi"/>
                <w:b/>
                <w:sz w:val="18"/>
                <w:szCs w:val="18"/>
              </w:rPr>
              <w:t>frequently discussed with the mentor</w:t>
            </w:r>
            <w:r w:rsidR="00726C98" w:rsidRPr="00F76338">
              <w:rPr>
                <w:rFonts w:asciiTheme="minorHAnsi" w:hAnsiTheme="minorHAnsi"/>
                <w:sz w:val="18"/>
                <w:szCs w:val="18"/>
              </w:rPr>
              <w:t xml:space="preserve"> teacher. </w:t>
            </w:r>
            <w:r w:rsidR="00726C98" w:rsidRPr="00F76338">
              <w:rPr>
                <w:rFonts w:asciiTheme="minorHAnsi" w:hAnsiTheme="minorHAnsi"/>
                <w:b/>
                <w:sz w:val="18"/>
                <w:szCs w:val="18"/>
              </w:rPr>
              <w:t>Feedback is frequently incorporated</w:t>
            </w:r>
            <w:r w:rsidR="00726C98" w:rsidRPr="00F76338">
              <w:rPr>
                <w:rFonts w:asciiTheme="minorHAnsi" w:hAnsiTheme="minorHAnsi"/>
                <w:sz w:val="18"/>
                <w:szCs w:val="18"/>
              </w:rPr>
              <w:t xml:space="preserve"> resulting in positive effects in </w:t>
            </w:r>
            <w:r w:rsidR="00D51E67" w:rsidRPr="00F76338">
              <w:rPr>
                <w:rFonts w:asciiTheme="minorHAnsi" w:hAnsiTheme="minorHAnsi"/>
                <w:sz w:val="18"/>
                <w:szCs w:val="18"/>
              </w:rPr>
              <w:t xml:space="preserve">their </w:t>
            </w:r>
            <w:r w:rsidR="00726C98" w:rsidRPr="00F76338">
              <w:rPr>
                <w:rFonts w:asciiTheme="minorHAnsi" w:hAnsiTheme="minorHAnsi"/>
                <w:sz w:val="18"/>
                <w:szCs w:val="18"/>
              </w:rPr>
              <w:t>practice.</w:t>
            </w:r>
          </w:p>
        </w:tc>
        <w:tc>
          <w:tcPr>
            <w:tcW w:w="3622" w:type="dxa"/>
          </w:tcPr>
          <w:p w14:paraId="6EA72B1A" w14:textId="77777777" w:rsidR="001228F1" w:rsidRPr="00F76338" w:rsidRDefault="00726C98" w:rsidP="00782280">
            <w:pPr>
              <w:tabs>
                <w:tab w:val="left" w:pos="504"/>
              </w:tabs>
              <w:rPr>
                <w:rFonts w:asciiTheme="minorHAnsi" w:hAnsiTheme="minorHAnsi"/>
                <w:sz w:val="18"/>
                <w:szCs w:val="18"/>
              </w:rPr>
            </w:pPr>
            <w:r w:rsidRPr="00F76338">
              <w:rPr>
                <w:rFonts w:asciiTheme="minorHAnsi" w:hAnsiTheme="minorHAnsi"/>
                <w:b/>
                <w:sz w:val="18"/>
                <w:szCs w:val="18"/>
              </w:rPr>
              <w:t>Lesson plans are not prepared in advance</w:t>
            </w:r>
            <w:r w:rsidRPr="00F76338">
              <w:rPr>
                <w:rFonts w:asciiTheme="minorHAnsi" w:hAnsiTheme="minorHAnsi"/>
                <w:sz w:val="18"/>
                <w:szCs w:val="18"/>
              </w:rPr>
              <w:t xml:space="preserve"> and </w:t>
            </w:r>
            <w:r w:rsidRPr="00F76338">
              <w:rPr>
                <w:rFonts w:asciiTheme="minorHAnsi" w:hAnsiTheme="minorHAnsi"/>
                <w:b/>
                <w:sz w:val="18"/>
                <w:szCs w:val="18"/>
              </w:rPr>
              <w:t>are not discussed with the mentor</w:t>
            </w:r>
            <w:r w:rsidRPr="00F76338">
              <w:rPr>
                <w:rFonts w:asciiTheme="minorHAnsi" w:hAnsiTheme="minorHAnsi"/>
                <w:sz w:val="18"/>
                <w:szCs w:val="18"/>
              </w:rPr>
              <w:t xml:space="preserve"> teacher. </w:t>
            </w:r>
            <w:r w:rsidRPr="00F76338">
              <w:rPr>
                <w:rFonts w:asciiTheme="minorHAnsi" w:hAnsiTheme="minorHAnsi"/>
                <w:b/>
                <w:sz w:val="18"/>
                <w:szCs w:val="18"/>
              </w:rPr>
              <w:t>Feedback is not incorporated</w:t>
            </w:r>
            <w:r w:rsidRPr="00F76338">
              <w:rPr>
                <w:rFonts w:asciiTheme="minorHAnsi" w:hAnsiTheme="minorHAnsi"/>
                <w:sz w:val="18"/>
                <w:szCs w:val="18"/>
              </w:rPr>
              <w:t xml:space="preserve"> or is incorporated minimally and does not result in positive effects in their practice.</w:t>
            </w:r>
            <w:r w:rsidR="001228F1" w:rsidRPr="00F76338">
              <w:rPr>
                <w:rFonts w:asciiTheme="minorHAnsi" w:hAnsiTheme="minorHAnsi"/>
                <w:sz w:val="18"/>
                <w:szCs w:val="18"/>
              </w:rPr>
              <w:tab/>
            </w:r>
          </w:p>
        </w:tc>
      </w:tr>
      <w:tr w:rsidR="001228F1" w:rsidRPr="00F76338" w14:paraId="78A9628B" w14:textId="77777777" w:rsidTr="006A7240">
        <w:tc>
          <w:tcPr>
            <w:tcW w:w="3621" w:type="dxa"/>
          </w:tcPr>
          <w:p w14:paraId="50C5A2D1" w14:textId="56491C1F" w:rsidR="001228F1" w:rsidRPr="00F76338" w:rsidRDefault="001228F1" w:rsidP="00782280">
            <w:pPr>
              <w:pStyle w:val="ListParagraph"/>
              <w:numPr>
                <w:ilvl w:val="0"/>
                <w:numId w:val="7"/>
              </w:numPr>
              <w:ind w:left="247" w:hanging="270"/>
              <w:rPr>
                <w:rFonts w:asciiTheme="minorHAnsi" w:hAnsiTheme="minorHAnsi"/>
                <w:w w:val="112"/>
                <w:sz w:val="18"/>
                <w:szCs w:val="18"/>
              </w:rPr>
            </w:pPr>
            <w:r w:rsidRPr="00F76338">
              <w:rPr>
                <w:rFonts w:asciiTheme="minorHAnsi" w:hAnsiTheme="minorHAnsi"/>
                <w:sz w:val="18"/>
                <w:szCs w:val="18"/>
              </w:rPr>
              <w:t>Is</w:t>
            </w:r>
            <w:r w:rsidRPr="00F76338">
              <w:rPr>
                <w:rFonts w:asciiTheme="minorHAnsi" w:hAnsiTheme="minorHAnsi"/>
                <w:spacing w:val="5"/>
                <w:sz w:val="18"/>
                <w:szCs w:val="18"/>
              </w:rPr>
              <w:t xml:space="preserve"> </w:t>
            </w:r>
            <w:r w:rsidRPr="00F76338">
              <w:rPr>
                <w:rFonts w:asciiTheme="minorHAnsi" w:hAnsiTheme="minorHAnsi"/>
                <w:sz w:val="18"/>
                <w:szCs w:val="18"/>
              </w:rPr>
              <w:t>prepared</w:t>
            </w:r>
            <w:r w:rsidRPr="00F76338">
              <w:rPr>
                <w:rFonts w:asciiTheme="minorHAnsi" w:hAnsiTheme="minorHAnsi"/>
                <w:spacing w:val="-6"/>
                <w:sz w:val="18"/>
                <w:szCs w:val="18"/>
              </w:rPr>
              <w:t xml:space="preserve"> </w:t>
            </w:r>
            <w:r w:rsidRPr="00F76338">
              <w:rPr>
                <w:rFonts w:asciiTheme="minorHAnsi" w:hAnsiTheme="minorHAnsi"/>
                <w:sz w:val="18"/>
                <w:szCs w:val="18"/>
              </w:rPr>
              <w:t>to</w:t>
            </w:r>
            <w:r w:rsidRPr="00F76338">
              <w:rPr>
                <w:rFonts w:asciiTheme="minorHAnsi" w:hAnsiTheme="minorHAnsi"/>
                <w:spacing w:val="1"/>
                <w:sz w:val="18"/>
                <w:szCs w:val="18"/>
              </w:rPr>
              <w:t xml:space="preserve"> </w:t>
            </w:r>
            <w:r w:rsidRPr="00F76338">
              <w:rPr>
                <w:rFonts w:asciiTheme="minorHAnsi" w:hAnsiTheme="minorHAnsi"/>
                <w:sz w:val="18"/>
                <w:szCs w:val="18"/>
              </w:rPr>
              <w:t>teach</w:t>
            </w:r>
            <w:r w:rsidRPr="00F76338">
              <w:rPr>
                <w:rFonts w:asciiTheme="minorHAnsi" w:hAnsiTheme="minorHAnsi"/>
                <w:spacing w:val="2"/>
                <w:sz w:val="18"/>
                <w:szCs w:val="18"/>
              </w:rPr>
              <w:t xml:space="preserve"> </w:t>
            </w:r>
            <w:r w:rsidRPr="00F76338">
              <w:rPr>
                <w:rFonts w:asciiTheme="minorHAnsi" w:hAnsiTheme="minorHAnsi"/>
                <w:sz w:val="18"/>
                <w:szCs w:val="18"/>
              </w:rPr>
              <w:t>each</w:t>
            </w:r>
            <w:r w:rsidRPr="00F76338">
              <w:rPr>
                <w:rFonts w:asciiTheme="minorHAnsi" w:hAnsiTheme="minorHAnsi"/>
                <w:spacing w:val="7"/>
                <w:sz w:val="18"/>
                <w:szCs w:val="18"/>
              </w:rPr>
              <w:t xml:space="preserve"> </w:t>
            </w:r>
            <w:r w:rsidRPr="00F76338">
              <w:rPr>
                <w:rFonts w:asciiTheme="minorHAnsi" w:hAnsiTheme="minorHAnsi"/>
                <w:sz w:val="18"/>
                <w:szCs w:val="18"/>
              </w:rPr>
              <w:t>day.</w:t>
            </w:r>
            <w:r w:rsidRPr="00F76338">
              <w:rPr>
                <w:rFonts w:asciiTheme="minorHAnsi" w:hAnsiTheme="minorHAnsi"/>
                <w:spacing w:val="-5"/>
                <w:sz w:val="18"/>
                <w:szCs w:val="18"/>
              </w:rPr>
              <w:t xml:space="preserve"> </w:t>
            </w:r>
            <w:r w:rsidRPr="00F76338">
              <w:rPr>
                <w:rFonts w:asciiTheme="minorHAnsi" w:hAnsiTheme="minorHAnsi"/>
                <w:w w:val="89"/>
                <w:sz w:val="18"/>
                <w:szCs w:val="18"/>
              </w:rPr>
              <w:t>(NAEYC</w:t>
            </w:r>
            <w:r w:rsidRPr="00F76338">
              <w:rPr>
                <w:rFonts w:asciiTheme="minorHAnsi" w:hAnsiTheme="minorHAnsi"/>
                <w:spacing w:val="38"/>
                <w:w w:val="89"/>
                <w:sz w:val="18"/>
                <w:szCs w:val="18"/>
              </w:rPr>
              <w:t xml:space="preserve"> </w:t>
            </w:r>
            <w:r w:rsidRPr="00F76338">
              <w:rPr>
                <w:rFonts w:asciiTheme="minorHAnsi" w:hAnsiTheme="minorHAnsi"/>
                <w:w w:val="89"/>
                <w:sz w:val="18"/>
                <w:szCs w:val="18"/>
              </w:rPr>
              <w:t>Standard</w:t>
            </w:r>
            <w:r w:rsidRPr="00F76338">
              <w:rPr>
                <w:rFonts w:asciiTheme="minorHAnsi" w:hAnsiTheme="minorHAnsi"/>
                <w:spacing w:val="4"/>
                <w:w w:val="89"/>
                <w:sz w:val="18"/>
                <w:szCs w:val="18"/>
              </w:rPr>
              <w:t xml:space="preserve"> </w:t>
            </w:r>
            <w:r w:rsidRPr="00F76338">
              <w:rPr>
                <w:rFonts w:asciiTheme="minorHAnsi" w:hAnsiTheme="minorHAnsi"/>
                <w:sz w:val="18"/>
                <w:szCs w:val="18"/>
              </w:rPr>
              <w:t>6</w:t>
            </w:r>
            <w:r w:rsidR="00CD7473" w:rsidRPr="00F76338">
              <w:rPr>
                <w:rFonts w:asciiTheme="minorHAnsi" w:hAnsiTheme="minorHAnsi"/>
                <w:sz w:val="18"/>
                <w:szCs w:val="18"/>
              </w:rPr>
              <w:t>a)</w:t>
            </w:r>
          </w:p>
        </w:tc>
        <w:tc>
          <w:tcPr>
            <w:tcW w:w="3621" w:type="dxa"/>
          </w:tcPr>
          <w:p w14:paraId="49040397" w14:textId="77777777" w:rsidR="001228F1" w:rsidRPr="00F76338" w:rsidRDefault="000F0ECF" w:rsidP="00782280">
            <w:pPr>
              <w:rPr>
                <w:rFonts w:asciiTheme="minorHAnsi" w:hAnsiTheme="minorHAnsi"/>
                <w:sz w:val="18"/>
                <w:szCs w:val="18"/>
              </w:rPr>
            </w:pPr>
            <w:r w:rsidRPr="00F76338">
              <w:rPr>
                <w:rFonts w:asciiTheme="minorHAnsi" w:hAnsiTheme="minorHAnsi"/>
                <w:b/>
                <w:sz w:val="18"/>
                <w:szCs w:val="18"/>
              </w:rPr>
              <w:t xml:space="preserve">Consistently prepared </w:t>
            </w:r>
            <w:r w:rsidRPr="00F76338">
              <w:rPr>
                <w:rFonts w:asciiTheme="minorHAnsi" w:hAnsiTheme="minorHAnsi"/>
                <w:sz w:val="18"/>
                <w:szCs w:val="18"/>
              </w:rPr>
              <w:t xml:space="preserve">to teach each day and displays a high degree of planning and organization, which optimizes student learning opportunities. </w:t>
            </w:r>
            <w:r w:rsidRPr="00F76338">
              <w:rPr>
                <w:rFonts w:asciiTheme="minorHAnsi" w:hAnsiTheme="minorHAnsi"/>
                <w:b/>
                <w:sz w:val="18"/>
                <w:szCs w:val="18"/>
              </w:rPr>
              <w:t>Consistently upholds the field’s ethical standards</w:t>
            </w:r>
            <w:r w:rsidRPr="00F76338">
              <w:rPr>
                <w:rFonts w:asciiTheme="minorHAnsi" w:hAnsiTheme="minorHAnsi"/>
                <w:sz w:val="18"/>
                <w:szCs w:val="18"/>
              </w:rPr>
              <w:t xml:space="preserve"> and other professional guidelines.</w:t>
            </w:r>
          </w:p>
        </w:tc>
        <w:tc>
          <w:tcPr>
            <w:tcW w:w="3621" w:type="dxa"/>
          </w:tcPr>
          <w:p w14:paraId="3A0AA5A0" w14:textId="2FE221B1" w:rsidR="001228F1" w:rsidRPr="00F76338" w:rsidRDefault="00BF5EDF" w:rsidP="00782280">
            <w:pPr>
              <w:rPr>
                <w:rFonts w:asciiTheme="minorHAnsi" w:hAnsiTheme="minorHAnsi"/>
                <w:sz w:val="18"/>
                <w:szCs w:val="18"/>
              </w:rPr>
            </w:pPr>
            <w:r w:rsidRPr="00F76338">
              <w:rPr>
                <w:rFonts w:asciiTheme="minorHAnsi" w:hAnsiTheme="minorHAnsi"/>
                <w:b/>
                <w:sz w:val="18"/>
                <w:szCs w:val="18"/>
              </w:rPr>
              <w:t>Most times p</w:t>
            </w:r>
            <w:r w:rsidR="000F0ECF" w:rsidRPr="00F76338">
              <w:rPr>
                <w:rFonts w:asciiTheme="minorHAnsi" w:hAnsiTheme="minorHAnsi"/>
                <w:b/>
                <w:sz w:val="18"/>
                <w:szCs w:val="18"/>
              </w:rPr>
              <w:t>repared</w:t>
            </w:r>
            <w:r w:rsidR="000F0ECF" w:rsidRPr="00F76338">
              <w:rPr>
                <w:rFonts w:asciiTheme="minorHAnsi" w:hAnsiTheme="minorHAnsi"/>
                <w:sz w:val="18"/>
                <w:szCs w:val="18"/>
              </w:rPr>
              <w:t xml:space="preserve"> to teach each day. Any lack of preparedness in planning and/or organization is infrequent, minor, and does not negatively impact student learning.  </w:t>
            </w:r>
            <w:r w:rsidR="000F0ECF" w:rsidRPr="00F76338">
              <w:rPr>
                <w:rFonts w:asciiTheme="minorHAnsi" w:hAnsiTheme="minorHAnsi"/>
                <w:b/>
                <w:sz w:val="18"/>
                <w:szCs w:val="18"/>
              </w:rPr>
              <w:t xml:space="preserve">Upholds the field’s ethical standards </w:t>
            </w:r>
            <w:r w:rsidR="000F0ECF" w:rsidRPr="00F76338">
              <w:rPr>
                <w:rFonts w:asciiTheme="minorHAnsi" w:hAnsiTheme="minorHAnsi"/>
                <w:sz w:val="18"/>
                <w:szCs w:val="18"/>
              </w:rPr>
              <w:t>and other professional guidelines.</w:t>
            </w:r>
          </w:p>
        </w:tc>
        <w:tc>
          <w:tcPr>
            <w:tcW w:w="3622" w:type="dxa"/>
          </w:tcPr>
          <w:p w14:paraId="4580C8EF" w14:textId="77777777" w:rsidR="001228F1" w:rsidRPr="00F76338" w:rsidRDefault="000F0ECF" w:rsidP="00782280">
            <w:pPr>
              <w:tabs>
                <w:tab w:val="left" w:pos="504"/>
              </w:tabs>
              <w:rPr>
                <w:rFonts w:asciiTheme="minorHAnsi" w:hAnsiTheme="minorHAnsi"/>
                <w:sz w:val="18"/>
                <w:szCs w:val="18"/>
              </w:rPr>
            </w:pPr>
            <w:r w:rsidRPr="00F76338">
              <w:rPr>
                <w:rFonts w:asciiTheme="minorHAnsi" w:hAnsiTheme="minorHAnsi"/>
                <w:b/>
                <w:sz w:val="18"/>
                <w:szCs w:val="18"/>
              </w:rPr>
              <w:t>Not prepared to teach each day</w:t>
            </w:r>
            <w:r w:rsidRPr="00F76338">
              <w:rPr>
                <w:rFonts w:asciiTheme="minorHAnsi" w:hAnsiTheme="minorHAnsi"/>
                <w:sz w:val="18"/>
                <w:szCs w:val="18"/>
              </w:rPr>
              <w:t xml:space="preserve">. Lesson plans are incomplete; materials may not be organized in advance; others (assistants and colleagues) may not be informed of their instructional roles for the lesson. Lack of preparedness negatively impacts student </w:t>
            </w:r>
            <w:r w:rsidRPr="00F76338">
              <w:rPr>
                <w:rFonts w:asciiTheme="minorHAnsi" w:hAnsiTheme="minorHAnsi"/>
                <w:sz w:val="18"/>
                <w:szCs w:val="18"/>
              </w:rPr>
              <w:lastRenderedPageBreak/>
              <w:t xml:space="preserve">learning. </w:t>
            </w:r>
            <w:r w:rsidRPr="00F76338">
              <w:rPr>
                <w:rFonts w:asciiTheme="minorHAnsi" w:hAnsiTheme="minorHAnsi"/>
                <w:b/>
                <w:sz w:val="18"/>
                <w:szCs w:val="18"/>
              </w:rPr>
              <w:t xml:space="preserve">Does not uphold the field’s ethical standards </w:t>
            </w:r>
            <w:r w:rsidRPr="00F76338">
              <w:rPr>
                <w:rFonts w:asciiTheme="minorHAnsi" w:hAnsiTheme="minorHAnsi"/>
                <w:sz w:val="18"/>
                <w:szCs w:val="18"/>
              </w:rPr>
              <w:t>and other professional guidelines.</w:t>
            </w:r>
          </w:p>
        </w:tc>
      </w:tr>
      <w:tr w:rsidR="001228F1" w:rsidRPr="00F76338" w14:paraId="3FA65CF5" w14:textId="77777777" w:rsidTr="006A7240">
        <w:tc>
          <w:tcPr>
            <w:tcW w:w="3621" w:type="dxa"/>
          </w:tcPr>
          <w:p w14:paraId="15367A04" w14:textId="1D774DF0" w:rsidR="001228F1" w:rsidRPr="00F76338" w:rsidRDefault="001228F1" w:rsidP="00782280">
            <w:pPr>
              <w:pStyle w:val="ListParagraph"/>
              <w:numPr>
                <w:ilvl w:val="0"/>
                <w:numId w:val="7"/>
              </w:numPr>
              <w:ind w:left="247" w:right="-20" w:hanging="270"/>
              <w:rPr>
                <w:rFonts w:asciiTheme="minorHAnsi" w:hAnsiTheme="minorHAnsi"/>
                <w:sz w:val="18"/>
                <w:szCs w:val="18"/>
              </w:rPr>
            </w:pPr>
            <w:r w:rsidRPr="00F76338">
              <w:rPr>
                <w:rFonts w:asciiTheme="minorHAnsi" w:hAnsiTheme="minorHAnsi"/>
                <w:sz w:val="18"/>
                <w:szCs w:val="18"/>
              </w:rPr>
              <w:t>Maintains</w:t>
            </w:r>
            <w:r w:rsidRPr="00F76338">
              <w:rPr>
                <w:rFonts w:asciiTheme="minorHAnsi" w:hAnsiTheme="minorHAnsi"/>
                <w:spacing w:val="4"/>
                <w:sz w:val="18"/>
                <w:szCs w:val="18"/>
              </w:rPr>
              <w:t xml:space="preserve"> </w:t>
            </w:r>
            <w:r w:rsidRPr="00F76338">
              <w:rPr>
                <w:rFonts w:asciiTheme="minorHAnsi" w:hAnsiTheme="minorHAnsi"/>
                <w:sz w:val="18"/>
                <w:szCs w:val="18"/>
              </w:rPr>
              <w:t>an</w:t>
            </w:r>
            <w:r w:rsidRPr="00F76338">
              <w:rPr>
                <w:rFonts w:asciiTheme="minorHAnsi" w:hAnsiTheme="minorHAnsi"/>
                <w:spacing w:val="2"/>
                <w:sz w:val="18"/>
                <w:szCs w:val="18"/>
              </w:rPr>
              <w:t xml:space="preserve"> </w:t>
            </w:r>
            <w:r w:rsidRPr="00F76338">
              <w:rPr>
                <w:rFonts w:asciiTheme="minorHAnsi" w:hAnsiTheme="minorHAnsi"/>
                <w:sz w:val="18"/>
                <w:szCs w:val="18"/>
              </w:rPr>
              <w:t>appropriate</w:t>
            </w:r>
            <w:r w:rsidRPr="00F76338">
              <w:rPr>
                <w:rFonts w:asciiTheme="minorHAnsi" w:hAnsiTheme="minorHAnsi"/>
                <w:spacing w:val="-3"/>
                <w:sz w:val="18"/>
                <w:szCs w:val="18"/>
              </w:rPr>
              <w:t xml:space="preserve"> </w:t>
            </w:r>
            <w:r w:rsidRPr="00F76338">
              <w:rPr>
                <w:rFonts w:asciiTheme="minorHAnsi" w:hAnsiTheme="minorHAnsi"/>
                <w:sz w:val="18"/>
                <w:szCs w:val="18"/>
              </w:rPr>
              <w:t>level</w:t>
            </w:r>
            <w:r w:rsidRPr="00F76338">
              <w:rPr>
                <w:rFonts w:asciiTheme="minorHAnsi" w:hAnsiTheme="minorHAnsi"/>
                <w:spacing w:val="-5"/>
                <w:sz w:val="18"/>
                <w:szCs w:val="18"/>
              </w:rPr>
              <w:t xml:space="preserve"> </w:t>
            </w:r>
            <w:r w:rsidRPr="00F76338">
              <w:rPr>
                <w:rFonts w:asciiTheme="minorHAnsi" w:hAnsiTheme="minorHAnsi"/>
                <w:sz w:val="18"/>
                <w:szCs w:val="18"/>
              </w:rPr>
              <w:t>of</w:t>
            </w:r>
            <w:r w:rsidRPr="00F76338">
              <w:rPr>
                <w:rFonts w:asciiTheme="minorHAnsi" w:hAnsiTheme="minorHAnsi"/>
                <w:spacing w:val="3"/>
                <w:sz w:val="18"/>
                <w:szCs w:val="18"/>
              </w:rPr>
              <w:t xml:space="preserve"> </w:t>
            </w:r>
            <w:r w:rsidRPr="00F76338">
              <w:rPr>
                <w:rFonts w:asciiTheme="minorHAnsi" w:hAnsiTheme="minorHAnsi"/>
                <w:sz w:val="18"/>
                <w:szCs w:val="18"/>
              </w:rPr>
              <w:t>professional</w:t>
            </w:r>
            <w:r w:rsidRPr="00F76338">
              <w:rPr>
                <w:rFonts w:asciiTheme="minorHAnsi" w:hAnsiTheme="minorHAnsi"/>
                <w:spacing w:val="1"/>
                <w:sz w:val="18"/>
                <w:szCs w:val="18"/>
              </w:rPr>
              <w:t xml:space="preserve"> </w:t>
            </w:r>
            <w:r w:rsidRPr="00F76338">
              <w:rPr>
                <w:rFonts w:asciiTheme="minorHAnsi" w:hAnsiTheme="minorHAnsi"/>
                <w:sz w:val="18"/>
                <w:szCs w:val="18"/>
              </w:rPr>
              <w:t>ethics</w:t>
            </w:r>
            <w:r w:rsidRPr="00F76338">
              <w:rPr>
                <w:rFonts w:asciiTheme="minorHAnsi" w:hAnsiTheme="minorHAnsi"/>
                <w:spacing w:val="2"/>
                <w:sz w:val="18"/>
                <w:szCs w:val="18"/>
              </w:rPr>
              <w:t xml:space="preserve"> </w:t>
            </w:r>
            <w:r w:rsidRPr="00F76338">
              <w:rPr>
                <w:rFonts w:asciiTheme="minorHAnsi" w:hAnsiTheme="minorHAnsi"/>
                <w:sz w:val="18"/>
                <w:szCs w:val="18"/>
              </w:rPr>
              <w:t>in terms</w:t>
            </w:r>
            <w:r w:rsidRPr="00F76338">
              <w:rPr>
                <w:rFonts w:asciiTheme="minorHAnsi" w:hAnsiTheme="minorHAnsi"/>
                <w:spacing w:val="-3"/>
                <w:sz w:val="18"/>
                <w:szCs w:val="18"/>
              </w:rPr>
              <w:t xml:space="preserve"> </w:t>
            </w:r>
            <w:r w:rsidRPr="00F76338">
              <w:rPr>
                <w:rFonts w:asciiTheme="minorHAnsi" w:hAnsiTheme="minorHAnsi"/>
                <w:w w:val="103"/>
                <w:sz w:val="18"/>
                <w:szCs w:val="18"/>
              </w:rPr>
              <w:t>of</w:t>
            </w:r>
            <w:r w:rsidRPr="00F76338">
              <w:rPr>
                <w:rFonts w:asciiTheme="minorHAnsi" w:hAnsiTheme="minorHAnsi"/>
                <w:sz w:val="18"/>
                <w:szCs w:val="18"/>
              </w:rPr>
              <w:t xml:space="preserve"> personal</w:t>
            </w:r>
            <w:r w:rsidRPr="00F76338">
              <w:rPr>
                <w:rFonts w:asciiTheme="minorHAnsi" w:hAnsiTheme="minorHAnsi"/>
                <w:spacing w:val="1"/>
                <w:sz w:val="18"/>
                <w:szCs w:val="18"/>
              </w:rPr>
              <w:t xml:space="preserve"> </w:t>
            </w:r>
            <w:r w:rsidRPr="00F76338">
              <w:rPr>
                <w:rFonts w:asciiTheme="minorHAnsi" w:hAnsiTheme="minorHAnsi"/>
                <w:sz w:val="18"/>
                <w:szCs w:val="18"/>
              </w:rPr>
              <w:t>conduct,</w:t>
            </w:r>
            <w:r w:rsidRPr="00F76338">
              <w:rPr>
                <w:rFonts w:asciiTheme="minorHAnsi" w:hAnsiTheme="minorHAnsi"/>
                <w:spacing w:val="2"/>
                <w:sz w:val="18"/>
                <w:szCs w:val="18"/>
              </w:rPr>
              <w:t xml:space="preserve"> FERPA requirements, policies, and procedures**, </w:t>
            </w:r>
            <w:r w:rsidRPr="00F76338">
              <w:rPr>
                <w:rFonts w:asciiTheme="minorHAnsi" w:hAnsiTheme="minorHAnsi"/>
                <w:sz w:val="18"/>
                <w:szCs w:val="18"/>
              </w:rPr>
              <w:t>academic</w:t>
            </w:r>
            <w:r w:rsidRPr="00F76338">
              <w:rPr>
                <w:rFonts w:asciiTheme="minorHAnsi" w:hAnsiTheme="minorHAnsi"/>
                <w:spacing w:val="-1"/>
                <w:sz w:val="18"/>
                <w:szCs w:val="18"/>
              </w:rPr>
              <w:t xml:space="preserve"> </w:t>
            </w:r>
            <w:r w:rsidRPr="00F76338">
              <w:rPr>
                <w:rFonts w:asciiTheme="minorHAnsi" w:hAnsiTheme="minorHAnsi"/>
                <w:sz w:val="18"/>
                <w:szCs w:val="18"/>
              </w:rPr>
              <w:t>integrity</w:t>
            </w:r>
            <w:r w:rsidRPr="00F76338">
              <w:rPr>
                <w:rFonts w:asciiTheme="minorHAnsi" w:hAnsiTheme="minorHAnsi"/>
                <w:spacing w:val="3"/>
                <w:sz w:val="18"/>
                <w:szCs w:val="18"/>
              </w:rPr>
              <w:t xml:space="preserve"> </w:t>
            </w:r>
            <w:r w:rsidRPr="00F76338">
              <w:rPr>
                <w:rFonts w:asciiTheme="minorHAnsi" w:hAnsiTheme="minorHAnsi"/>
                <w:sz w:val="18"/>
                <w:szCs w:val="18"/>
              </w:rPr>
              <w:t>and</w:t>
            </w:r>
            <w:r w:rsidRPr="00F76338">
              <w:rPr>
                <w:rFonts w:asciiTheme="minorHAnsi" w:hAnsiTheme="minorHAnsi"/>
                <w:spacing w:val="-3"/>
                <w:sz w:val="18"/>
                <w:szCs w:val="18"/>
              </w:rPr>
              <w:t xml:space="preserve"> </w:t>
            </w:r>
            <w:r w:rsidRPr="00F76338">
              <w:rPr>
                <w:rFonts w:asciiTheme="minorHAnsi" w:hAnsiTheme="minorHAnsi"/>
                <w:sz w:val="18"/>
                <w:szCs w:val="18"/>
              </w:rPr>
              <w:t>emotional</w:t>
            </w:r>
            <w:r w:rsidRPr="00F76338">
              <w:rPr>
                <w:rFonts w:asciiTheme="minorHAnsi" w:hAnsiTheme="minorHAnsi"/>
                <w:spacing w:val="8"/>
                <w:sz w:val="18"/>
                <w:szCs w:val="18"/>
              </w:rPr>
              <w:t xml:space="preserve"> </w:t>
            </w:r>
            <w:r w:rsidRPr="00F76338">
              <w:rPr>
                <w:rFonts w:asciiTheme="minorHAnsi" w:hAnsiTheme="minorHAnsi"/>
                <w:sz w:val="18"/>
                <w:szCs w:val="18"/>
              </w:rPr>
              <w:t>maturity</w:t>
            </w:r>
            <w:r w:rsidRPr="00F76338">
              <w:rPr>
                <w:rFonts w:asciiTheme="minorHAnsi" w:hAnsiTheme="minorHAnsi"/>
                <w:spacing w:val="-1"/>
                <w:sz w:val="18"/>
                <w:szCs w:val="18"/>
              </w:rPr>
              <w:t xml:space="preserve"> </w:t>
            </w:r>
            <w:r w:rsidRPr="00F76338">
              <w:rPr>
                <w:rFonts w:asciiTheme="minorHAnsi" w:hAnsiTheme="minorHAnsi"/>
                <w:sz w:val="18"/>
                <w:szCs w:val="18"/>
              </w:rPr>
              <w:t xml:space="preserve">in </w:t>
            </w:r>
            <w:r w:rsidRPr="00F76338">
              <w:rPr>
                <w:rFonts w:asciiTheme="minorHAnsi" w:hAnsiTheme="minorHAnsi"/>
                <w:w w:val="101"/>
                <w:sz w:val="18"/>
                <w:szCs w:val="18"/>
              </w:rPr>
              <w:t xml:space="preserve">the </w:t>
            </w:r>
            <w:r w:rsidRPr="00F76338">
              <w:rPr>
                <w:rFonts w:asciiTheme="minorHAnsi" w:hAnsiTheme="minorHAnsi"/>
                <w:sz w:val="18"/>
                <w:szCs w:val="18"/>
              </w:rPr>
              <w:t>school</w:t>
            </w:r>
            <w:r w:rsidRPr="00F76338">
              <w:rPr>
                <w:rFonts w:asciiTheme="minorHAnsi" w:hAnsiTheme="minorHAnsi"/>
                <w:spacing w:val="7"/>
                <w:sz w:val="18"/>
                <w:szCs w:val="18"/>
              </w:rPr>
              <w:t xml:space="preserve"> </w:t>
            </w:r>
            <w:r w:rsidRPr="00F76338">
              <w:rPr>
                <w:rFonts w:asciiTheme="minorHAnsi" w:hAnsiTheme="minorHAnsi"/>
                <w:sz w:val="18"/>
                <w:szCs w:val="18"/>
              </w:rPr>
              <w:t xml:space="preserve">setting. </w:t>
            </w:r>
            <w:r w:rsidRPr="00F76338">
              <w:rPr>
                <w:rFonts w:asciiTheme="minorHAnsi" w:hAnsiTheme="minorHAnsi"/>
                <w:w w:val="88"/>
                <w:sz w:val="18"/>
                <w:szCs w:val="18"/>
              </w:rPr>
              <w:t>(NAEYC Standard</w:t>
            </w:r>
            <w:r w:rsidRPr="00F76338">
              <w:rPr>
                <w:rFonts w:asciiTheme="minorHAnsi" w:hAnsiTheme="minorHAnsi"/>
                <w:spacing w:val="4"/>
                <w:w w:val="88"/>
                <w:sz w:val="18"/>
                <w:szCs w:val="18"/>
              </w:rPr>
              <w:t xml:space="preserve"> </w:t>
            </w:r>
            <w:r w:rsidRPr="00F76338">
              <w:rPr>
                <w:rFonts w:asciiTheme="minorHAnsi" w:hAnsiTheme="minorHAnsi"/>
                <w:sz w:val="18"/>
                <w:szCs w:val="18"/>
              </w:rPr>
              <w:t>6</w:t>
            </w:r>
            <w:r w:rsidR="00CD7473" w:rsidRPr="00F76338">
              <w:rPr>
                <w:rFonts w:asciiTheme="minorHAnsi" w:hAnsiTheme="minorHAnsi"/>
                <w:sz w:val="18"/>
                <w:szCs w:val="18"/>
              </w:rPr>
              <w:t>b</w:t>
            </w:r>
            <w:r w:rsidRPr="00F76338">
              <w:rPr>
                <w:rFonts w:asciiTheme="minorHAnsi" w:hAnsiTheme="minorHAnsi"/>
                <w:sz w:val="18"/>
                <w:szCs w:val="18"/>
              </w:rPr>
              <w:t>)</w:t>
            </w:r>
          </w:p>
        </w:tc>
        <w:tc>
          <w:tcPr>
            <w:tcW w:w="3621" w:type="dxa"/>
          </w:tcPr>
          <w:p w14:paraId="65F3A752" w14:textId="77777777" w:rsidR="001228F1" w:rsidRPr="00F76338" w:rsidRDefault="008B626F" w:rsidP="00782280">
            <w:pPr>
              <w:rPr>
                <w:rFonts w:asciiTheme="minorHAnsi" w:hAnsiTheme="minorHAnsi"/>
                <w:sz w:val="18"/>
                <w:szCs w:val="18"/>
              </w:rPr>
            </w:pPr>
            <w:r w:rsidRPr="00F76338">
              <w:rPr>
                <w:rFonts w:asciiTheme="minorHAnsi" w:hAnsiTheme="minorHAnsi"/>
                <w:b/>
                <w:sz w:val="18"/>
                <w:szCs w:val="18"/>
              </w:rPr>
              <w:t>Displays exemplary personal conduct</w:t>
            </w:r>
            <w:r w:rsidRPr="00F76338">
              <w:rPr>
                <w:rFonts w:asciiTheme="minorHAnsi" w:hAnsiTheme="minorHAnsi"/>
                <w:sz w:val="18"/>
                <w:szCs w:val="18"/>
              </w:rPr>
              <w:t>, academic integrity, and emotional maturity in the school settin</w:t>
            </w:r>
            <w:r w:rsidR="00230205" w:rsidRPr="00F76338">
              <w:rPr>
                <w:rFonts w:asciiTheme="minorHAnsi" w:hAnsiTheme="minorHAnsi"/>
                <w:sz w:val="18"/>
                <w:szCs w:val="18"/>
              </w:rPr>
              <w:t xml:space="preserve">g. </w:t>
            </w:r>
            <w:r w:rsidR="00230205" w:rsidRPr="00F76338">
              <w:rPr>
                <w:rFonts w:asciiTheme="minorHAnsi" w:hAnsiTheme="minorHAnsi"/>
                <w:b/>
                <w:sz w:val="18"/>
                <w:szCs w:val="18"/>
              </w:rPr>
              <w:t>Consistently upholds the NAEYC</w:t>
            </w:r>
            <w:r w:rsidRPr="00F76338">
              <w:rPr>
                <w:rFonts w:asciiTheme="minorHAnsi" w:hAnsiTheme="minorHAnsi"/>
                <w:b/>
                <w:sz w:val="18"/>
                <w:szCs w:val="18"/>
              </w:rPr>
              <w:t>’s code of Ethical conduct</w:t>
            </w:r>
            <w:r w:rsidRPr="00F76338">
              <w:rPr>
                <w:rFonts w:asciiTheme="minorHAnsi" w:hAnsiTheme="minorHAnsi"/>
                <w:sz w:val="18"/>
                <w:szCs w:val="18"/>
              </w:rPr>
              <w:t xml:space="preserve"> and other professional guidelines (i.e. school-based guidelines).</w:t>
            </w:r>
          </w:p>
        </w:tc>
        <w:tc>
          <w:tcPr>
            <w:tcW w:w="3621" w:type="dxa"/>
          </w:tcPr>
          <w:p w14:paraId="4F66D3A6" w14:textId="5A503C9E" w:rsidR="001228F1" w:rsidRPr="00F76338" w:rsidRDefault="00BF5EDF" w:rsidP="00833737">
            <w:pPr>
              <w:rPr>
                <w:rFonts w:asciiTheme="minorHAnsi" w:hAnsiTheme="minorHAnsi"/>
                <w:sz w:val="18"/>
                <w:szCs w:val="18"/>
              </w:rPr>
            </w:pPr>
            <w:r w:rsidRPr="00F76338">
              <w:rPr>
                <w:rFonts w:asciiTheme="minorHAnsi" w:hAnsiTheme="minorHAnsi"/>
                <w:b/>
                <w:sz w:val="18"/>
                <w:szCs w:val="18"/>
              </w:rPr>
              <w:t>Most time d</w:t>
            </w:r>
            <w:r w:rsidR="00230205" w:rsidRPr="00F76338">
              <w:rPr>
                <w:rFonts w:asciiTheme="minorHAnsi" w:hAnsiTheme="minorHAnsi"/>
                <w:b/>
                <w:sz w:val="18"/>
                <w:szCs w:val="18"/>
              </w:rPr>
              <w:t>isplays acceptable</w:t>
            </w:r>
            <w:r w:rsidR="0053694D" w:rsidRPr="00F76338">
              <w:rPr>
                <w:rFonts w:asciiTheme="minorHAnsi" w:hAnsiTheme="minorHAnsi"/>
                <w:b/>
                <w:sz w:val="18"/>
                <w:szCs w:val="18"/>
              </w:rPr>
              <w:t xml:space="preserve"> personal conduct</w:t>
            </w:r>
            <w:r w:rsidR="0053694D" w:rsidRPr="00F76338">
              <w:rPr>
                <w:rFonts w:asciiTheme="minorHAnsi" w:hAnsiTheme="minorHAnsi"/>
                <w:sz w:val="18"/>
                <w:szCs w:val="18"/>
              </w:rPr>
              <w:t>, academic integrity, and emotional maturity in the school setting</w:t>
            </w:r>
            <w:r w:rsidR="00230205" w:rsidRPr="00F76338">
              <w:rPr>
                <w:rFonts w:asciiTheme="minorHAnsi" w:hAnsiTheme="minorHAnsi"/>
                <w:sz w:val="18"/>
                <w:szCs w:val="18"/>
              </w:rPr>
              <w:t xml:space="preserve">. </w:t>
            </w:r>
            <w:r w:rsidR="00833737" w:rsidRPr="00F76338">
              <w:rPr>
                <w:rFonts w:asciiTheme="minorHAnsi" w:hAnsiTheme="minorHAnsi"/>
                <w:b/>
                <w:sz w:val="18"/>
                <w:szCs w:val="18"/>
              </w:rPr>
              <w:t>U</w:t>
            </w:r>
            <w:r w:rsidR="00230205" w:rsidRPr="00F76338">
              <w:rPr>
                <w:rFonts w:asciiTheme="minorHAnsi" w:hAnsiTheme="minorHAnsi"/>
                <w:b/>
                <w:sz w:val="18"/>
                <w:szCs w:val="18"/>
              </w:rPr>
              <w:t>pholds the NAEYC</w:t>
            </w:r>
            <w:r w:rsidR="0053694D" w:rsidRPr="00F76338">
              <w:rPr>
                <w:rFonts w:asciiTheme="minorHAnsi" w:hAnsiTheme="minorHAnsi"/>
                <w:b/>
                <w:sz w:val="18"/>
                <w:szCs w:val="18"/>
              </w:rPr>
              <w:t>’s code of Ethical conduct</w:t>
            </w:r>
            <w:r w:rsidR="0053694D" w:rsidRPr="00F76338">
              <w:rPr>
                <w:rFonts w:asciiTheme="minorHAnsi" w:hAnsiTheme="minorHAnsi"/>
                <w:sz w:val="18"/>
                <w:szCs w:val="18"/>
              </w:rPr>
              <w:t xml:space="preserve"> and other professional guidelines (i.e. school-based guidelines).</w:t>
            </w:r>
          </w:p>
        </w:tc>
        <w:tc>
          <w:tcPr>
            <w:tcW w:w="3622" w:type="dxa"/>
          </w:tcPr>
          <w:p w14:paraId="36D25F7F" w14:textId="77777777" w:rsidR="001228F1" w:rsidRPr="00F76338" w:rsidRDefault="00551C24" w:rsidP="00782280">
            <w:pPr>
              <w:tabs>
                <w:tab w:val="left" w:pos="504"/>
              </w:tabs>
              <w:rPr>
                <w:rFonts w:asciiTheme="minorHAnsi" w:hAnsiTheme="minorHAnsi"/>
                <w:sz w:val="18"/>
                <w:szCs w:val="18"/>
              </w:rPr>
            </w:pPr>
            <w:r w:rsidRPr="00F76338">
              <w:rPr>
                <w:rFonts w:asciiTheme="minorHAnsi" w:hAnsiTheme="minorHAnsi"/>
                <w:b/>
                <w:sz w:val="18"/>
                <w:szCs w:val="18"/>
              </w:rPr>
              <w:t>Displays frequent and/or significant problems in</w:t>
            </w:r>
            <w:r w:rsidR="0053694D" w:rsidRPr="00F76338">
              <w:rPr>
                <w:rFonts w:asciiTheme="minorHAnsi" w:hAnsiTheme="minorHAnsi"/>
                <w:b/>
                <w:sz w:val="18"/>
                <w:szCs w:val="18"/>
              </w:rPr>
              <w:t xml:space="preserve"> personal conduct</w:t>
            </w:r>
            <w:r w:rsidR="0053694D" w:rsidRPr="00F76338">
              <w:rPr>
                <w:rFonts w:asciiTheme="minorHAnsi" w:hAnsiTheme="minorHAnsi"/>
                <w:sz w:val="18"/>
                <w:szCs w:val="18"/>
              </w:rPr>
              <w:t>, academic integrity, and emotional maturity in the school setting</w:t>
            </w:r>
            <w:r w:rsidRPr="00F76338">
              <w:rPr>
                <w:rFonts w:asciiTheme="minorHAnsi" w:hAnsiTheme="minorHAnsi"/>
                <w:sz w:val="18"/>
                <w:szCs w:val="18"/>
              </w:rPr>
              <w:t xml:space="preserve">. </w:t>
            </w:r>
            <w:r w:rsidRPr="00F76338">
              <w:rPr>
                <w:rFonts w:asciiTheme="minorHAnsi" w:hAnsiTheme="minorHAnsi"/>
                <w:b/>
                <w:sz w:val="18"/>
                <w:szCs w:val="18"/>
              </w:rPr>
              <w:t>Does not uphold</w:t>
            </w:r>
            <w:r w:rsidR="007018B6" w:rsidRPr="00F76338">
              <w:rPr>
                <w:rFonts w:asciiTheme="minorHAnsi" w:hAnsiTheme="minorHAnsi"/>
                <w:b/>
                <w:sz w:val="18"/>
                <w:szCs w:val="18"/>
              </w:rPr>
              <w:t xml:space="preserve"> the NAEYC</w:t>
            </w:r>
            <w:r w:rsidR="0053694D" w:rsidRPr="00F76338">
              <w:rPr>
                <w:rFonts w:asciiTheme="minorHAnsi" w:hAnsiTheme="minorHAnsi"/>
                <w:b/>
                <w:sz w:val="18"/>
                <w:szCs w:val="18"/>
              </w:rPr>
              <w:t>’s code of Ethical conduct</w:t>
            </w:r>
            <w:r w:rsidR="0053694D" w:rsidRPr="00F76338">
              <w:rPr>
                <w:rFonts w:asciiTheme="minorHAnsi" w:hAnsiTheme="minorHAnsi"/>
                <w:sz w:val="18"/>
                <w:szCs w:val="18"/>
              </w:rPr>
              <w:t xml:space="preserve"> and other professional guidelines (i.e. school-based guidelines).</w:t>
            </w:r>
          </w:p>
        </w:tc>
      </w:tr>
    </w:tbl>
    <w:tbl>
      <w:tblPr>
        <w:tblStyle w:val="TableGrid"/>
        <w:tblpPr w:leftFromText="180" w:rightFromText="180" w:vertAnchor="text" w:horzAnchor="margin" w:tblpY="5"/>
        <w:tblW w:w="14485" w:type="dxa"/>
        <w:tblLook w:val="04A0" w:firstRow="1" w:lastRow="0" w:firstColumn="1" w:lastColumn="0" w:noHBand="0" w:noVBand="1"/>
      </w:tblPr>
      <w:tblGrid>
        <w:gridCol w:w="3621"/>
        <w:gridCol w:w="3621"/>
        <w:gridCol w:w="3621"/>
        <w:gridCol w:w="3622"/>
      </w:tblGrid>
      <w:tr w:rsidR="003C3694" w:rsidRPr="00F76338" w14:paraId="34A3D0A2" w14:textId="77777777" w:rsidTr="003C3694">
        <w:tc>
          <w:tcPr>
            <w:tcW w:w="3621" w:type="dxa"/>
            <w:shd w:val="clear" w:color="auto" w:fill="auto"/>
          </w:tcPr>
          <w:p w14:paraId="0C8EE400" w14:textId="331EC5E7" w:rsidR="003C3694" w:rsidRPr="00F76338" w:rsidRDefault="003C3694" w:rsidP="003C3694">
            <w:pPr>
              <w:pStyle w:val="ListParagraph"/>
              <w:numPr>
                <w:ilvl w:val="0"/>
                <w:numId w:val="7"/>
              </w:numPr>
              <w:ind w:left="247" w:hanging="270"/>
              <w:rPr>
                <w:rFonts w:asciiTheme="minorHAnsi" w:hAnsiTheme="minorHAnsi"/>
                <w:w w:val="112"/>
                <w:sz w:val="18"/>
                <w:szCs w:val="18"/>
              </w:rPr>
            </w:pPr>
            <w:r w:rsidRPr="00F76338">
              <w:rPr>
                <w:rFonts w:asciiTheme="minorHAnsi" w:hAnsiTheme="minorHAnsi"/>
                <w:w w:val="112"/>
                <w:sz w:val="18"/>
                <w:szCs w:val="18"/>
              </w:rPr>
              <w:t>Uses self-reflection to evaluate instruction to plan positive outcomes for children.</w:t>
            </w:r>
            <w:r w:rsidRPr="00F76338">
              <w:rPr>
                <w:rFonts w:asciiTheme="minorHAnsi" w:hAnsiTheme="minorHAnsi"/>
                <w:w w:val="88"/>
                <w:sz w:val="18"/>
                <w:szCs w:val="18"/>
              </w:rPr>
              <w:t xml:space="preserve">  (NAEYC Standard</w:t>
            </w:r>
            <w:r w:rsidRPr="00F76338">
              <w:rPr>
                <w:rFonts w:asciiTheme="minorHAnsi" w:hAnsiTheme="minorHAnsi"/>
                <w:spacing w:val="4"/>
                <w:w w:val="88"/>
                <w:sz w:val="18"/>
                <w:szCs w:val="18"/>
              </w:rPr>
              <w:t xml:space="preserve"> 4d</w:t>
            </w:r>
            <w:r w:rsidRPr="00F76338">
              <w:rPr>
                <w:rFonts w:asciiTheme="minorHAnsi" w:hAnsiTheme="minorHAnsi"/>
                <w:sz w:val="18"/>
                <w:szCs w:val="18"/>
              </w:rPr>
              <w:t>)</w:t>
            </w:r>
          </w:p>
        </w:tc>
        <w:tc>
          <w:tcPr>
            <w:tcW w:w="3621" w:type="dxa"/>
          </w:tcPr>
          <w:p w14:paraId="3CD5472F" w14:textId="4922689B" w:rsidR="003C3694" w:rsidRPr="00F76338" w:rsidRDefault="003C3694" w:rsidP="003C3694">
            <w:pPr>
              <w:rPr>
                <w:rFonts w:asciiTheme="minorHAnsi" w:hAnsiTheme="minorHAnsi"/>
                <w:sz w:val="18"/>
                <w:szCs w:val="18"/>
              </w:rPr>
            </w:pPr>
            <w:r w:rsidRPr="00F76338">
              <w:rPr>
                <w:rFonts w:asciiTheme="minorHAnsi" w:hAnsiTheme="minorHAnsi"/>
                <w:b/>
                <w:sz w:val="18"/>
                <w:szCs w:val="18"/>
              </w:rPr>
              <w:t xml:space="preserve">Consistently analyzes and reflects upon </w:t>
            </w:r>
            <w:r w:rsidR="00D51E67" w:rsidRPr="00F76338">
              <w:rPr>
                <w:rFonts w:asciiTheme="minorHAnsi" w:hAnsiTheme="minorHAnsi"/>
                <w:b/>
                <w:sz w:val="18"/>
                <w:szCs w:val="18"/>
              </w:rPr>
              <w:t xml:space="preserve">their </w:t>
            </w:r>
            <w:r w:rsidRPr="00F76338">
              <w:rPr>
                <w:rFonts w:asciiTheme="minorHAnsi" w:hAnsiTheme="minorHAnsi"/>
                <w:b/>
                <w:sz w:val="18"/>
                <w:szCs w:val="18"/>
              </w:rPr>
              <w:t>practice</w:t>
            </w:r>
            <w:r w:rsidRPr="00F76338">
              <w:rPr>
                <w:rFonts w:asciiTheme="minorHAnsi" w:hAnsiTheme="minorHAnsi"/>
                <w:sz w:val="18"/>
                <w:szCs w:val="18"/>
              </w:rPr>
              <w:t xml:space="preserve"> with notable insight. Candidate’s work consistently shows positive effects in </w:t>
            </w:r>
            <w:r w:rsidR="00D51E67" w:rsidRPr="00F76338">
              <w:rPr>
                <w:rFonts w:asciiTheme="minorHAnsi" w:hAnsiTheme="minorHAnsi"/>
                <w:sz w:val="18"/>
                <w:szCs w:val="18"/>
              </w:rPr>
              <w:t xml:space="preserve">their </w:t>
            </w:r>
            <w:r w:rsidRPr="00F76338">
              <w:rPr>
                <w:rFonts w:asciiTheme="minorHAnsi" w:hAnsiTheme="minorHAnsi"/>
                <w:sz w:val="18"/>
                <w:szCs w:val="18"/>
              </w:rPr>
              <w:t>practice.</w:t>
            </w:r>
          </w:p>
          <w:p w14:paraId="60CD9915" w14:textId="3BC9180A" w:rsidR="004A4802" w:rsidRPr="00F76338" w:rsidRDefault="004A4802" w:rsidP="003C3694">
            <w:pPr>
              <w:rPr>
                <w:rFonts w:asciiTheme="minorHAnsi" w:hAnsiTheme="minorHAnsi"/>
                <w:b/>
                <w:sz w:val="18"/>
                <w:szCs w:val="18"/>
              </w:rPr>
            </w:pPr>
            <w:r w:rsidRPr="00F76338">
              <w:rPr>
                <w:rFonts w:asciiTheme="minorHAnsi" w:hAnsiTheme="minorHAnsi"/>
                <w:b/>
                <w:sz w:val="18"/>
                <w:szCs w:val="18"/>
              </w:rPr>
              <w:t xml:space="preserve">Candidate knows when and how to reach out for resources (technology, peers, instructor, UIC, teaching staff, families, text/articles).  Decisions are intentional and informed by resources.  Evidence in teaching practices when improvements work with young children is made. </w:t>
            </w:r>
          </w:p>
        </w:tc>
        <w:tc>
          <w:tcPr>
            <w:tcW w:w="3621" w:type="dxa"/>
          </w:tcPr>
          <w:p w14:paraId="4A76A69A" w14:textId="31166262" w:rsidR="003C3694" w:rsidRPr="00F76338" w:rsidRDefault="00D51E67" w:rsidP="003C3694">
            <w:pPr>
              <w:rPr>
                <w:rFonts w:asciiTheme="minorHAnsi" w:hAnsiTheme="minorHAnsi"/>
                <w:sz w:val="18"/>
                <w:szCs w:val="18"/>
              </w:rPr>
            </w:pPr>
            <w:r w:rsidRPr="00F76338">
              <w:rPr>
                <w:rFonts w:asciiTheme="minorHAnsi" w:hAnsiTheme="minorHAnsi"/>
                <w:b/>
                <w:sz w:val="18"/>
                <w:szCs w:val="18"/>
              </w:rPr>
              <w:t>Some</w:t>
            </w:r>
            <w:r w:rsidR="003C3694" w:rsidRPr="00F76338">
              <w:rPr>
                <w:rFonts w:asciiTheme="minorHAnsi" w:hAnsiTheme="minorHAnsi"/>
                <w:b/>
                <w:sz w:val="18"/>
                <w:szCs w:val="18"/>
              </w:rPr>
              <w:t xml:space="preserve"> analy</w:t>
            </w:r>
            <w:r w:rsidRPr="00F76338">
              <w:rPr>
                <w:rFonts w:asciiTheme="minorHAnsi" w:hAnsiTheme="minorHAnsi"/>
                <w:b/>
                <w:sz w:val="18"/>
                <w:szCs w:val="18"/>
              </w:rPr>
              <w:t>sis</w:t>
            </w:r>
            <w:r w:rsidR="003C3694" w:rsidRPr="00F76338">
              <w:rPr>
                <w:rFonts w:asciiTheme="minorHAnsi" w:hAnsiTheme="minorHAnsi"/>
                <w:b/>
                <w:sz w:val="18"/>
                <w:szCs w:val="18"/>
              </w:rPr>
              <w:t xml:space="preserve"> and reflect</w:t>
            </w:r>
            <w:r w:rsidRPr="00F76338">
              <w:rPr>
                <w:rFonts w:asciiTheme="minorHAnsi" w:hAnsiTheme="minorHAnsi"/>
                <w:b/>
                <w:sz w:val="18"/>
                <w:szCs w:val="18"/>
              </w:rPr>
              <w:t>ion</w:t>
            </w:r>
            <w:r w:rsidR="003C3694" w:rsidRPr="00F76338">
              <w:rPr>
                <w:rFonts w:asciiTheme="minorHAnsi" w:hAnsiTheme="minorHAnsi"/>
                <w:b/>
                <w:sz w:val="18"/>
                <w:szCs w:val="18"/>
              </w:rPr>
              <w:t xml:space="preserve"> upon </w:t>
            </w:r>
            <w:proofErr w:type="gramStart"/>
            <w:r w:rsidRPr="00F76338">
              <w:rPr>
                <w:rFonts w:asciiTheme="minorHAnsi" w:hAnsiTheme="minorHAnsi"/>
                <w:b/>
                <w:sz w:val="18"/>
                <w:szCs w:val="18"/>
              </w:rPr>
              <w:t xml:space="preserve">their </w:t>
            </w:r>
            <w:r w:rsidR="003C3694" w:rsidRPr="00F76338">
              <w:rPr>
                <w:rFonts w:asciiTheme="minorHAnsi" w:hAnsiTheme="minorHAnsi"/>
                <w:b/>
                <w:sz w:val="18"/>
                <w:szCs w:val="18"/>
              </w:rPr>
              <w:t xml:space="preserve"> practice</w:t>
            </w:r>
            <w:proofErr w:type="gramEnd"/>
            <w:r w:rsidR="003C3694" w:rsidRPr="00F76338">
              <w:rPr>
                <w:rFonts w:asciiTheme="minorHAnsi" w:hAnsiTheme="minorHAnsi"/>
                <w:sz w:val="18"/>
                <w:szCs w:val="18"/>
              </w:rPr>
              <w:t xml:space="preserve"> with </w:t>
            </w:r>
            <w:r w:rsidRPr="00F76338">
              <w:rPr>
                <w:rFonts w:asciiTheme="minorHAnsi" w:hAnsiTheme="minorHAnsi"/>
                <w:sz w:val="18"/>
                <w:szCs w:val="18"/>
              </w:rPr>
              <w:t>some i</w:t>
            </w:r>
            <w:r w:rsidR="003C3694" w:rsidRPr="00F76338">
              <w:rPr>
                <w:rFonts w:asciiTheme="minorHAnsi" w:hAnsiTheme="minorHAnsi"/>
                <w:sz w:val="18"/>
                <w:szCs w:val="18"/>
              </w:rPr>
              <w:t xml:space="preserve">nsight. </w:t>
            </w:r>
            <w:r w:rsidR="003C3694" w:rsidRPr="00F76338">
              <w:rPr>
                <w:rFonts w:asciiTheme="minorHAnsi" w:hAnsiTheme="minorHAnsi"/>
                <w:b/>
                <w:sz w:val="18"/>
                <w:szCs w:val="18"/>
              </w:rPr>
              <w:t>Candidate’s work shows</w:t>
            </w:r>
            <w:r w:rsidR="004A4802" w:rsidRPr="00F76338">
              <w:rPr>
                <w:rFonts w:asciiTheme="minorHAnsi" w:hAnsiTheme="minorHAnsi"/>
                <w:b/>
                <w:sz w:val="18"/>
                <w:szCs w:val="18"/>
              </w:rPr>
              <w:t xml:space="preserve"> some</w:t>
            </w:r>
            <w:r w:rsidR="003C3694" w:rsidRPr="00F76338">
              <w:rPr>
                <w:rFonts w:asciiTheme="minorHAnsi" w:hAnsiTheme="minorHAnsi"/>
                <w:b/>
                <w:sz w:val="18"/>
                <w:szCs w:val="18"/>
              </w:rPr>
              <w:t xml:space="preserve"> positive effects in </w:t>
            </w:r>
            <w:r w:rsidRPr="00F76338">
              <w:rPr>
                <w:rFonts w:asciiTheme="minorHAnsi" w:hAnsiTheme="minorHAnsi"/>
                <w:b/>
                <w:sz w:val="18"/>
                <w:szCs w:val="18"/>
              </w:rPr>
              <w:t>their</w:t>
            </w:r>
            <w:r w:rsidR="003C3694" w:rsidRPr="00F76338">
              <w:rPr>
                <w:rFonts w:asciiTheme="minorHAnsi" w:hAnsiTheme="minorHAnsi"/>
                <w:b/>
                <w:sz w:val="18"/>
                <w:szCs w:val="18"/>
              </w:rPr>
              <w:t xml:space="preserve"> practice.</w:t>
            </w:r>
            <w:r w:rsidR="004A4802" w:rsidRPr="00F76338">
              <w:rPr>
                <w:rFonts w:asciiTheme="minorHAnsi" w:hAnsiTheme="minorHAnsi"/>
                <w:b/>
                <w:sz w:val="18"/>
                <w:szCs w:val="18"/>
              </w:rPr>
              <w:t xml:space="preserve">  Candidate reaches out for resources on occasion--(technology, peers, instructor, UIC, teaching staff, families, text/articles).  Decisions are not always intentional or informed by resources.  A few instances when improvements are made in teaching practices with children</w:t>
            </w:r>
            <w:r w:rsidR="004A4802" w:rsidRPr="00F76338">
              <w:rPr>
                <w:rFonts w:asciiTheme="minorHAnsi" w:hAnsiTheme="minorHAnsi"/>
                <w:sz w:val="18"/>
                <w:szCs w:val="18"/>
              </w:rPr>
              <w:t>.</w:t>
            </w:r>
          </w:p>
        </w:tc>
        <w:tc>
          <w:tcPr>
            <w:tcW w:w="3622" w:type="dxa"/>
          </w:tcPr>
          <w:p w14:paraId="44E231F8" w14:textId="02B9D561" w:rsidR="003C3694" w:rsidRPr="00F76338" w:rsidRDefault="003C3694" w:rsidP="003C3694">
            <w:pPr>
              <w:tabs>
                <w:tab w:val="left" w:pos="504"/>
              </w:tabs>
              <w:rPr>
                <w:rFonts w:asciiTheme="minorHAnsi" w:hAnsiTheme="minorHAnsi"/>
                <w:sz w:val="18"/>
                <w:szCs w:val="18"/>
              </w:rPr>
            </w:pPr>
            <w:r w:rsidRPr="00F76338">
              <w:rPr>
                <w:rFonts w:asciiTheme="minorHAnsi" w:hAnsiTheme="minorHAnsi"/>
                <w:b/>
                <w:sz w:val="18"/>
                <w:szCs w:val="18"/>
              </w:rPr>
              <w:t>May use inadequate analysis or reflection to inform his/her practice</w:t>
            </w:r>
            <w:r w:rsidRPr="00F76338">
              <w:rPr>
                <w:rFonts w:asciiTheme="minorHAnsi" w:hAnsiTheme="minorHAnsi"/>
                <w:sz w:val="18"/>
                <w:szCs w:val="18"/>
              </w:rPr>
              <w:t xml:space="preserve">. Work does not show positive effects in </w:t>
            </w:r>
            <w:r w:rsidR="00D51E67" w:rsidRPr="00F76338">
              <w:rPr>
                <w:rFonts w:asciiTheme="minorHAnsi" w:hAnsiTheme="minorHAnsi"/>
                <w:sz w:val="18"/>
                <w:szCs w:val="18"/>
              </w:rPr>
              <w:t>their</w:t>
            </w:r>
            <w:r w:rsidRPr="00F76338">
              <w:rPr>
                <w:rFonts w:asciiTheme="minorHAnsi" w:hAnsiTheme="minorHAnsi"/>
                <w:sz w:val="18"/>
                <w:szCs w:val="18"/>
              </w:rPr>
              <w:t xml:space="preserve"> practice.</w:t>
            </w:r>
            <w:r w:rsidR="00D51E67" w:rsidRPr="00F76338">
              <w:rPr>
                <w:rFonts w:asciiTheme="minorHAnsi" w:hAnsiTheme="minorHAnsi"/>
                <w:sz w:val="18"/>
                <w:szCs w:val="18"/>
              </w:rPr>
              <w:t xml:space="preserve"> </w:t>
            </w:r>
            <w:r w:rsidR="00D51E67" w:rsidRPr="00F76338">
              <w:rPr>
                <w:rFonts w:asciiTheme="minorHAnsi" w:hAnsiTheme="minorHAnsi"/>
                <w:b/>
                <w:sz w:val="18"/>
                <w:szCs w:val="18"/>
              </w:rPr>
              <w:t>Limited evidence demonstrating use of resources to inform decisions.</w:t>
            </w:r>
          </w:p>
        </w:tc>
      </w:tr>
    </w:tbl>
    <w:p w14:paraId="6C490A54" w14:textId="77777777" w:rsidR="00CE1F81" w:rsidRPr="00F76338" w:rsidRDefault="00CE1F81" w:rsidP="00782280">
      <w:pPr>
        <w:rPr>
          <w:rFonts w:asciiTheme="minorHAnsi" w:hAnsiTheme="minorHAnsi"/>
        </w:rPr>
      </w:pPr>
      <w:r w:rsidRPr="00F76338">
        <w:rPr>
          <w:rFonts w:asciiTheme="minorHAnsi" w:hAnsiTheme="minorHAnsi"/>
        </w:rPr>
        <w:br w:type="page"/>
      </w:r>
    </w:p>
    <w:p w14:paraId="72AFACA0" w14:textId="77777777" w:rsidR="000038A5" w:rsidRPr="00F76338" w:rsidRDefault="000038A5" w:rsidP="00782280">
      <w:pPr>
        <w:rPr>
          <w:rFonts w:asciiTheme="minorHAnsi" w:hAnsiTheme="minorHAnsi"/>
          <w:sz w:val="18"/>
          <w:szCs w:val="18"/>
        </w:rPr>
      </w:pPr>
    </w:p>
    <w:p w14:paraId="587E72E1" w14:textId="57C22C2B" w:rsidR="000038A5" w:rsidRPr="00F76338" w:rsidRDefault="000038A5" w:rsidP="00782280">
      <w:pPr>
        <w:widowControl/>
        <w:autoSpaceDE/>
        <w:autoSpaceDN/>
        <w:adjustRightInd/>
        <w:contextualSpacing w:val="0"/>
        <w:jc w:val="center"/>
        <w:rPr>
          <w:rFonts w:asciiTheme="minorHAnsi" w:hAnsiTheme="minorHAnsi"/>
          <w:sz w:val="18"/>
          <w:szCs w:val="18"/>
        </w:rPr>
      </w:pPr>
    </w:p>
    <w:tbl>
      <w:tblPr>
        <w:tblStyle w:val="TableGrid"/>
        <w:tblW w:w="14485" w:type="dxa"/>
        <w:tblLook w:val="04A0" w:firstRow="1" w:lastRow="0" w:firstColumn="1" w:lastColumn="0" w:noHBand="0" w:noVBand="1"/>
      </w:tblPr>
      <w:tblGrid>
        <w:gridCol w:w="3621"/>
        <w:gridCol w:w="3621"/>
        <w:gridCol w:w="3621"/>
        <w:gridCol w:w="3622"/>
      </w:tblGrid>
      <w:tr w:rsidR="000038A5" w:rsidRPr="00F76338" w14:paraId="6EAE0271" w14:textId="77777777" w:rsidTr="006A7240">
        <w:tc>
          <w:tcPr>
            <w:tcW w:w="3621" w:type="dxa"/>
            <w:shd w:val="clear" w:color="auto" w:fill="D9D9D9" w:themeFill="background1" w:themeFillShade="D9"/>
          </w:tcPr>
          <w:p w14:paraId="060A0C37" w14:textId="77777777" w:rsidR="000038A5" w:rsidRPr="00F76338" w:rsidRDefault="000038A5" w:rsidP="00782280">
            <w:pPr>
              <w:jc w:val="center"/>
              <w:rPr>
                <w:rFonts w:asciiTheme="minorHAnsi" w:hAnsiTheme="minorHAnsi"/>
                <w:b/>
                <w:sz w:val="20"/>
                <w:szCs w:val="20"/>
              </w:rPr>
            </w:pPr>
            <w:r w:rsidRPr="00F76338">
              <w:rPr>
                <w:rFonts w:asciiTheme="minorHAnsi" w:hAnsiTheme="minorHAnsi"/>
                <w:b/>
                <w:sz w:val="20"/>
                <w:szCs w:val="20"/>
              </w:rPr>
              <w:t>ADDITIONAL EARLY CHILDHODD EDUCATION STANDARDS</w:t>
            </w:r>
          </w:p>
        </w:tc>
        <w:tc>
          <w:tcPr>
            <w:tcW w:w="3621" w:type="dxa"/>
            <w:shd w:val="clear" w:color="auto" w:fill="D9D9D9" w:themeFill="background1" w:themeFillShade="D9"/>
          </w:tcPr>
          <w:p w14:paraId="0F530E27" w14:textId="77777777" w:rsidR="000038A5" w:rsidRPr="00F76338" w:rsidRDefault="009F1715" w:rsidP="00F76338">
            <w:pPr>
              <w:jc w:val="center"/>
              <w:rPr>
                <w:rFonts w:asciiTheme="minorHAnsi" w:hAnsiTheme="minorHAnsi"/>
                <w:b/>
                <w:sz w:val="18"/>
                <w:szCs w:val="18"/>
              </w:rPr>
            </w:pPr>
            <w:r w:rsidRPr="00F76338">
              <w:rPr>
                <w:rFonts w:asciiTheme="minorHAnsi" w:hAnsiTheme="minorHAnsi"/>
                <w:b/>
                <w:sz w:val="18"/>
                <w:szCs w:val="18"/>
              </w:rPr>
              <w:t>Meets</w:t>
            </w:r>
          </w:p>
          <w:p w14:paraId="4A8351BA" w14:textId="0052ADA3" w:rsidR="00F76338" w:rsidRPr="00F76338" w:rsidRDefault="00F76338" w:rsidP="00F76338">
            <w:pPr>
              <w:jc w:val="center"/>
              <w:rPr>
                <w:rFonts w:asciiTheme="minorHAnsi" w:hAnsiTheme="minorHAnsi"/>
                <w:b/>
                <w:sz w:val="18"/>
                <w:szCs w:val="18"/>
              </w:rPr>
            </w:pPr>
            <w:r w:rsidRPr="00F76338">
              <w:rPr>
                <w:rFonts w:asciiTheme="minorHAnsi" w:hAnsiTheme="minorHAnsi"/>
                <w:b/>
                <w:sz w:val="18"/>
                <w:szCs w:val="18"/>
              </w:rPr>
              <w:t>3 points</w:t>
            </w:r>
          </w:p>
        </w:tc>
        <w:tc>
          <w:tcPr>
            <w:tcW w:w="3621" w:type="dxa"/>
            <w:shd w:val="clear" w:color="auto" w:fill="D9D9D9" w:themeFill="background1" w:themeFillShade="D9"/>
          </w:tcPr>
          <w:p w14:paraId="7EDBF3EB" w14:textId="77777777" w:rsidR="000038A5" w:rsidRPr="00F76338" w:rsidRDefault="009F1715" w:rsidP="00F76338">
            <w:pPr>
              <w:jc w:val="center"/>
              <w:rPr>
                <w:rFonts w:asciiTheme="minorHAnsi" w:hAnsiTheme="minorHAnsi"/>
                <w:b/>
                <w:sz w:val="18"/>
                <w:szCs w:val="18"/>
              </w:rPr>
            </w:pPr>
            <w:r w:rsidRPr="00F76338">
              <w:rPr>
                <w:rFonts w:asciiTheme="minorHAnsi" w:hAnsiTheme="minorHAnsi"/>
                <w:b/>
                <w:sz w:val="18"/>
                <w:szCs w:val="18"/>
              </w:rPr>
              <w:t>Developing</w:t>
            </w:r>
          </w:p>
          <w:p w14:paraId="2AE32BCE" w14:textId="572976EE" w:rsidR="00F76338" w:rsidRPr="00F76338" w:rsidRDefault="00F76338" w:rsidP="00F76338">
            <w:pPr>
              <w:jc w:val="center"/>
              <w:rPr>
                <w:rFonts w:asciiTheme="minorHAnsi" w:hAnsiTheme="minorHAnsi"/>
                <w:b/>
                <w:sz w:val="18"/>
                <w:szCs w:val="18"/>
              </w:rPr>
            </w:pPr>
            <w:r w:rsidRPr="00F76338">
              <w:rPr>
                <w:rFonts w:asciiTheme="minorHAnsi" w:hAnsiTheme="minorHAnsi"/>
                <w:b/>
                <w:sz w:val="18"/>
                <w:szCs w:val="18"/>
              </w:rPr>
              <w:t>2 points</w:t>
            </w:r>
          </w:p>
        </w:tc>
        <w:tc>
          <w:tcPr>
            <w:tcW w:w="3622" w:type="dxa"/>
            <w:shd w:val="clear" w:color="auto" w:fill="D9D9D9" w:themeFill="background1" w:themeFillShade="D9"/>
          </w:tcPr>
          <w:p w14:paraId="6CC47AB9" w14:textId="77777777" w:rsidR="000038A5" w:rsidRPr="00F76338" w:rsidRDefault="000038A5" w:rsidP="00F76338">
            <w:pPr>
              <w:jc w:val="center"/>
              <w:rPr>
                <w:rFonts w:asciiTheme="minorHAnsi" w:hAnsiTheme="minorHAnsi"/>
                <w:b/>
                <w:sz w:val="18"/>
                <w:szCs w:val="18"/>
              </w:rPr>
            </w:pPr>
            <w:r w:rsidRPr="00F76338">
              <w:rPr>
                <w:rFonts w:asciiTheme="minorHAnsi" w:hAnsiTheme="minorHAnsi"/>
                <w:b/>
                <w:sz w:val="18"/>
                <w:szCs w:val="18"/>
              </w:rPr>
              <w:t>Does Not Meet</w:t>
            </w:r>
          </w:p>
          <w:p w14:paraId="68145281" w14:textId="48A50B7C" w:rsidR="00F76338" w:rsidRPr="00F76338" w:rsidRDefault="00F76338" w:rsidP="00F76338">
            <w:pPr>
              <w:jc w:val="center"/>
              <w:rPr>
                <w:rFonts w:asciiTheme="minorHAnsi" w:hAnsiTheme="minorHAnsi"/>
                <w:b/>
                <w:sz w:val="18"/>
                <w:szCs w:val="18"/>
              </w:rPr>
            </w:pPr>
            <w:r w:rsidRPr="00F76338">
              <w:rPr>
                <w:rFonts w:asciiTheme="minorHAnsi" w:hAnsiTheme="minorHAnsi"/>
                <w:b/>
                <w:sz w:val="18"/>
                <w:szCs w:val="18"/>
              </w:rPr>
              <w:t>1 point</w:t>
            </w:r>
          </w:p>
        </w:tc>
      </w:tr>
      <w:tr w:rsidR="00782280" w:rsidRPr="00F76338" w14:paraId="19555D7D" w14:textId="77777777" w:rsidTr="006A7240">
        <w:tc>
          <w:tcPr>
            <w:tcW w:w="3621" w:type="dxa"/>
          </w:tcPr>
          <w:p w14:paraId="24A09241" w14:textId="23A4FC0A" w:rsidR="00782280" w:rsidRPr="00F76338" w:rsidRDefault="00782280" w:rsidP="001244C8">
            <w:pPr>
              <w:pStyle w:val="ListParagraph"/>
              <w:numPr>
                <w:ilvl w:val="0"/>
                <w:numId w:val="8"/>
              </w:numPr>
              <w:ind w:left="247" w:hanging="270"/>
              <w:rPr>
                <w:rFonts w:asciiTheme="minorHAnsi" w:hAnsiTheme="minorHAnsi"/>
                <w:sz w:val="18"/>
                <w:szCs w:val="18"/>
              </w:rPr>
            </w:pPr>
            <w:r w:rsidRPr="00F76338">
              <w:rPr>
                <w:rFonts w:asciiTheme="minorHAnsi" w:hAnsiTheme="minorHAnsi"/>
                <w:sz w:val="18"/>
                <w:szCs w:val="18"/>
              </w:rPr>
              <w:t xml:space="preserve">Language </w:t>
            </w:r>
            <w:r w:rsidRPr="00F76338">
              <w:rPr>
                <w:rFonts w:asciiTheme="minorHAnsi" w:hAnsiTheme="minorHAnsi"/>
                <w:spacing w:val="3"/>
                <w:sz w:val="18"/>
                <w:szCs w:val="18"/>
              </w:rPr>
              <w:t>Arts</w:t>
            </w:r>
            <w:r w:rsidRPr="00F76338">
              <w:rPr>
                <w:rFonts w:asciiTheme="minorHAnsi" w:hAnsiTheme="minorHAnsi"/>
                <w:sz w:val="18"/>
                <w:szCs w:val="18"/>
              </w:rPr>
              <w:t>:</w:t>
            </w:r>
            <w:r w:rsidRPr="00F76338">
              <w:rPr>
                <w:rFonts w:asciiTheme="minorHAnsi" w:hAnsiTheme="minorHAnsi"/>
                <w:spacing w:val="10"/>
                <w:sz w:val="18"/>
                <w:szCs w:val="18"/>
              </w:rPr>
              <w:t xml:space="preserve"> </w:t>
            </w:r>
            <w:r w:rsidRPr="00F76338">
              <w:rPr>
                <w:rFonts w:asciiTheme="minorHAnsi" w:hAnsiTheme="minorHAnsi"/>
                <w:sz w:val="18"/>
                <w:szCs w:val="18"/>
              </w:rPr>
              <w:t xml:space="preserve">Integrates </w:t>
            </w:r>
            <w:r w:rsidRPr="00F76338">
              <w:rPr>
                <w:rFonts w:asciiTheme="minorHAnsi" w:hAnsiTheme="minorHAnsi"/>
                <w:spacing w:val="3"/>
                <w:sz w:val="18"/>
                <w:szCs w:val="18"/>
              </w:rPr>
              <w:t>listening</w:t>
            </w:r>
            <w:r w:rsidRPr="00F76338">
              <w:rPr>
                <w:rFonts w:asciiTheme="minorHAnsi" w:hAnsiTheme="minorHAnsi"/>
                <w:sz w:val="18"/>
                <w:szCs w:val="18"/>
              </w:rPr>
              <w:t>,</w:t>
            </w:r>
            <w:r w:rsidRPr="00F76338">
              <w:rPr>
                <w:rFonts w:asciiTheme="minorHAnsi" w:hAnsiTheme="minorHAnsi"/>
                <w:spacing w:val="36"/>
                <w:sz w:val="18"/>
                <w:szCs w:val="18"/>
              </w:rPr>
              <w:t xml:space="preserve"> </w:t>
            </w:r>
            <w:r w:rsidRPr="00F76338">
              <w:rPr>
                <w:rFonts w:asciiTheme="minorHAnsi" w:hAnsiTheme="minorHAnsi"/>
                <w:sz w:val="18"/>
                <w:szCs w:val="18"/>
              </w:rPr>
              <w:t>speaking,</w:t>
            </w:r>
            <w:r w:rsidRPr="00F76338">
              <w:rPr>
                <w:rFonts w:asciiTheme="minorHAnsi" w:hAnsiTheme="minorHAnsi"/>
                <w:spacing w:val="35"/>
                <w:sz w:val="18"/>
                <w:szCs w:val="18"/>
              </w:rPr>
              <w:t xml:space="preserve"> </w:t>
            </w:r>
            <w:r w:rsidRPr="00F76338">
              <w:rPr>
                <w:rFonts w:asciiTheme="minorHAnsi" w:hAnsiTheme="minorHAnsi"/>
                <w:sz w:val="18"/>
                <w:szCs w:val="18"/>
              </w:rPr>
              <w:t>reading,</w:t>
            </w:r>
            <w:r w:rsidRPr="00F76338">
              <w:rPr>
                <w:rFonts w:asciiTheme="minorHAnsi" w:hAnsiTheme="minorHAnsi"/>
                <w:spacing w:val="33"/>
                <w:sz w:val="18"/>
                <w:szCs w:val="18"/>
              </w:rPr>
              <w:t xml:space="preserve"> </w:t>
            </w:r>
            <w:r w:rsidRPr="00F76338">
              <w:rPr>
                <w:rFonts w:asciiTheme="minorHAnsi" w:hAnsiTheme="minorHAnsi"/>
                <w:w w:val="104"/>
                <w:sz w:val="18"/>
                <w:szCs w:val="18"/>
              </w:rPr>
              <w:t xml:space="preserve">and </w:t>
            </w:r>
            <w:r w:rsidRPr="00F76338">
              <w:rPr>
                <w:rFonts w:asciiTheme="minorHAnsi" w:hAnsiTheme="minorHAnsi"/>
                <w:sz w:val="18"/>
                <w:szCs w:val="18"/>
              </w:rPr>
              <w:t>writing</w:t>
            </w:r>
            <w:r w:rsidRPr="00F76338">
              <w:rPr>
                <w:rFonts w:asciiTheme="minorHAnsi" w:hAnsiTheme="minorHAnsi"/>
                <w:spacing w:val="29"/>
                <w:sz w:val="18"/>
                <w:szCs w:val="18"/>
              </w:rPr>
              <w:t xml:space="preserve"> </w:t>
            </w:r>
            <w:r w:rsidRPr="00F76338">
              <w:rPr>
                <w:rFonts w:asciiTheme="minorHAnsi" w:hAnsiTheme="minorHAnsi"/>
                <w:sz w:val="18"/>
                <w:szCs w:val="18"/>
              </w:rPr>
              <w:t>across</w:t>
            </w:r>
            <w:r w:rsidRPr="00F76338">
              <w:rPr>
                <w:rFonts w:asciiTheme="minorHAnsi" w:hAnsiTheme="minorHAnsi"/>
                <w:spacing w:val="27"/>
                <w:sz w:val="18"/>
                <w:szCs w:val="18"/>
              </w:rPr>
              <w:t xml:space="preserve"> </w:t>
            </w:r>
            <w:r w:rsidRPr="00F76338">
              <w:rPr>
                <w:rFonts w:asciiTheme="minorHAnsi" w:hAnsiTheme="minorHAnsi"/>
                <w:sz w:val="18"/>
                <w:szCs w:val="18"/>
              </w:rPr>
              <w:t>a</w:t>
            </w:r>
            <w:r w:rsidRPr="00F76338">
              <w:rPr>
                <w:rFonts w:asciiTheme="minorHAnsi" w:hAnsiTheme="minorHAnsi"/>
                <w:spacing w:val="4"/>
                <w:sz w:val="18"/>
                <w:szCs w:val="18"/>
              </w:rPr>
              <w:t xml:space="preserve"> </w:t>
            </w:r>
            <w:r w:rsidRPr="00F76338">
              <w:rPr>
                <w:rFonts w:asciiTheme="minorHAnsi" w:hAnsiTheme="minorHAnsi"/>
                <w:w w:val="106"/>
                <w:sz w:val="18"/>
                <w:szCs w:val="18"/>
              </w:rPr>
              <w:t>developmental</w:t>
            </w:r>
            <w:r w:rsidRPr="00F76338">
              <w:rPr>
                <w:rFonts w:asciiTheme="minorHAnsi" w:hAnsiTheme="minorHAnsi"/>
                <w:spacing w:val="-1"/>
                <w:w w:val="106"/>
                <w:sz w:val="18"/>
                <w:szCs w:val="18"/>
              </w:rPr>
              <w:t xml:space="preserve"> </w:t>
            </w:r>
            <w:r w:rsidRPr="00F76338">
              <w:rPr>
                <w:rFonts w:asciiTheme="minorHAnsi" w:hAnsiTheme="minorHAnsi"/>
                <w:sz w:val="18"/>
                <w:szCs w:val="18"/>
              </w:rPr>
              <w:t>continuum.</w:t>
            </w:r>
            <w:r w:rsidRPr="00F76338">
              <w:rPr>
                <w:rFonts w:asciiTheme="minorHAnsi" w:hAnsiTheme="minorHAnsi"/>
                <w:spacing w:val="40"/>
                <w:sz w:val="18"/>
                <w:szCs w:val="18"/>
              </w:rPr>
              <w:t xml:space="preserve"> </w:t>
            </w:r>
            <w:r w:rsidRPr="00F76338">
              <w:rPr>
                <w:rFonts w:asciiTheme="minorHAnsi" w:hAnsiTheme="minorHAnsi"/>
                <w:sz w:val="18"/>
                <w:szCs w:val="18"/>
              </w:rPr>
              <w:t>Uses</w:t>
            </w:r>
            <w:r w:rsidRPr="00F76338">
              <w:rPr>
                <w:rFonts w:asciiTheme="minorHAnsi" w:hAnsiTheme="minorHAnsi"/>
                <w:spacing w:val="26"/>
                <w:sz w:val="18"/>
                <w:szCs w:val="18"/>
              </w:rPr>
              <w:t xml:space="preserve"> </w:t>
            </w:r>
            <w:r w:rsidRPr="00F76338">
              <w:rPr>
                <w:rFonts w:asciiTheme="minorHAnsi" w:hAnsiTheme="minorHAnsi"/>
                <w:sz w:val="18"/>
                <w:szCs w:val="18"/>
              </w:rPr>
              <w:t>an</w:t>
            </w:r>
            <w:r w:rsidRPr="00F76338">
              <w:rPr>
                <w:rFonts w:asciiTheme="minorHAnsi" w:hAnsiTheme="minorHAnsi"/>
                <w:spacing w:val="15"/>
                <w:sz w:val="18"/>
                <w:szCs w:val="18"/>
              </w:rPr>
              <w:t xml:space="preserve"> </w:t>
            </w:r>
            <w:r w:rsidRPr="00F76338">
              <w:rPr>
                <w:rFonts w:asciiTheme="minorHAnsi" w:hAnsiTheme="minorHAnsi"/>
                <w:w w:val="104"/>
                <w:sz w:val="18"/>
                <w:szCs w:val="18"/>
              </w:rPr>
              <w:t xml:space="preserve">integrated </w:t>
            </w:r>
            <w:r w:rsidRPr="00F76338">
              <w:rPr>
                <w:rFonts w:asciiTheme="minorHAnsi" w:hAnsiTheme="minorHAnsi"/>
                <w:sz w:val="18"/>
                <w:szCs w:val="18"/>
              </w:rPr>
              <w:t>approach</w:t>
            </w:r>
            <w:r w:rsidRPr="00F76338">
              <w:rPr>
                <w:rFonts w:asciiTheme="minorHAnsi" w:hAnsiTheme="minorHAnsi"/>
                <w:spacing w:val="34"/>
                <w:sz w:val="18"/>
                <w:szCs w:val="18"/>
              </w:rPr>
              <w:t xml:space="preserve"> </w:t>
            </w:r>
            <w:r w:rsidRPr="00F76338">
              <w:rPr>
                <w:rFonts w:asciiTheme="minorHAnsi" w:hAnsiTheme="minorHAnsi"/>
                <w:sz w:val="18"/>
                <w:szCs w:val="18"/>
              </w:rPr>
              <w:t>to</w:t>
            </w:r>
            <w:r w:rsidRPr="00F76338">
              <w:rPr>
                <w:rFonts w:asciiTheme="minorHAnsi" w:hAnsiTheme="minorHAnsi"/>
                <w:spacing w:val="12"/>
                <w:sz w:val="18"/>
                <w:szCs w:val="18"/>
              </w:rPr>
              <w:t xml:space="preserve"> </w:t>
            </w:r>
            <w:r w:rsidRPr="00F76338">
              <w:rPr>
                <w:rFonts w:asciiTheme="minorHAnsi" w:hAnsiTheme="minorHAnsi"/>
                <w:sz w:val="18"/>
                <w:szCs w:val="18"/>
              </w:rPr>
              <w:t>include</w:t>
            </w:r>
            <w:r w:rsidRPr="00F76338">
              <w:rPr>
                <w:rFonts w:asciiTheme="minorHAnsi" w:hAnsiTheme="minorHAnsi"/>
                <w:spacing w:val="27"/>
                <w:sz w:val="18"/>
                <w:szCs w:val="18"/>
              </w:rPr>
              <w:t xml:space="preserve"> </w:t>
            </w:r>
            <w:r w:rsidRPr="00F76338">
              <w:rPr>
                <w:rFonts w:asciiTheme="minorHAnsi" w:hAnsiTheme="minorHAnsi"/>
                <w:sz w:val="18"/>
                <w:szCs w:val="18"/>
              </w:rPr>
              <w:t>content</w:t>
            </w:r>
            <w:r w:rsidRPr="00F76338">
              <w:rPr>
                <w:rFonts w:asciiTheme="minorHAnsi" w:hAnsiTheme="minorHAnsi"/>
                <w:spacing w:val="32"/>
                <w:sz w:val="18"/>
                <w:szCs w:val="18"/>
              </w:rPr>
              <w:t xml:space="preserve"> </w:t>
            </w:r>
            <w:r w:rsidRPr="00F76338">
              <w:rPr>
                <w:rFonts w:asciiTheme="minorHAnsi" w:hAnsiTheme="minorHAnsi"/>
                <w:sz w:val="18"/>
                <w:szCs w:val="18"/>
              </w:rPr>
              <w:t>from</w:t>
            </w:r>
            <w:r w:rsidRPr="00F76338">
              <w:rPr>
                <w:rFonts w:asciiTheme="minorHAnsi" w:hAnsiTheme="minorHAnsi"/>
                <w:spacing w:val="16"/>
                <w:sz w:val="18"/>
                <w:szCs w:val="18"/>
              </w:rPr>
              <w:t xml:space="preserve"> </w:t>
            </w:r>
            <w:r w:rsidRPr="00F76338">
              <w:rPr>
                <w:rFonts w:asciiTheme="minorHAnsi" w:hAnsiTheme="minorHAnsi"/>
                <w:sz w:val="18"/>
                <w:szCs w:val="18"/>
              </w:rPr>
              <w:t>other</w:t>
            </w:r>
            <w:r w:rsidRPr="00F76338">
              <w:rPr>
                <w:rFonts w:asciiTheme="minorHAnsi" w:hAnsiTheme="minorHAnsi"/>
                <w:spacing w:val="29"/>
                <w:sz w:val="18"/>
                <w:szCs w:val="18"/>
              </w:rPr>
              <w:t xml:space="preserve"> </w:t>
            </w:r>
            <w:r w:rsidRPr="00F76338">
              <w:rPr>
                <w:rFonts w:asciiTheme="minorHAnsi" w:hAnsiTheme="minorHAnsi"/>
                <w:sz w:val="18"/>
                <w:szCs w:val="18"/>
              </w:rPr>
              <w:t xml:space="preserve">disciplines.  </w:t>
            </w:r>
            <w:r w:rsidRPr="00F76338">
              <w:rPr>
                <w:rFonts w:asciiTheme="minorHAnsi" w:hAnsiTheme="minorHAnsi"/>
                <w:spacing w:val="5"/>
                <w:sz w:val="18"/>
                <w:szCs w:val="18"/>
              </w:rPr>
              <w:t xml:space="preserve"> </w:t>
            </w:r>
            <w:r w:rsidRPr="00F76338">
              <w:rPr>
                <w:rFonts w:asciiTheme="minorHAnsi" w:hAnsiTheme="minorHAnsi"/>
                <w:w w:val="101"/>
                <w:sz w:val="17"/>
                <w:szCs w:val="17"/>
              </w:rPr>
              <w:t>(</w:t>
            </w:r>
            <w:r w:rsidRPr="00F76338">
              <w:rPr>
                <w:rFonts w:asciiTheme="minorHAnsi" w:hAnsiTheme="minorHAnsi"/>
                <w:sz w:val="17"/>
                <w:szCs w:val="17"/>
              </w:rPr>
              <w:t xml:space="preserve">NAEYC </w:t>
            </w:r>
            <w:r w:rsidRPr="00F76338">
              <w:rPr>
                <w:rFonts w:asciiTheme="minorHAnsi" w:hAnsiTheme="minorHAnsi"/>
                <w:w w:val="95"/>
                <w:sz w:val="18"/>
                <w:szCs w:val="18"/>
              </w:rPr>
              <w:t>Standard</w:t>
            </w:r>
            <w:r w:rsidRPr="00F76338">
              <w:rPr>
                <w:rFonts w:asciiTheme="minorHAnsi" w:hAnsiTheme="minorHAnsi"/>
                <w:spacing w:val="-2"/>
                <w:w w:val="95"/>
                <w:sz w:val="18"/>
                <w:szCs w:val="18"/>
              </w:rPr>
              <w:t xml:space="preserve"> </w:t>
            </w:r>
            <w:r w:rsidRPr="00F76338">
              <w:rPr>
                <w:rFonts w:asciiTheme="minorHAnsi" w:hAnsiTheme="minorHAnsi"/>
                <w:w w:val="95"/>
                <w:sz w:val="18"/>
                <w:szCs w:val="18"/>
              </w:rPr>
              <w:t>5</w:t>
            </w:r>
            <w:r w:rsidR="00CD7473" w:rsidRPr="00F76338">
              <w:rPr>
                <w:rFonts w:asciiTheme="minorHAnsi" w:hAnsiTheme="minorHAnsi"/>
                <w:w w:val="95"/>
                <w:sz w:val="18"/>
                <w:szCs w:val="18"/>
              </w:rPr>
              <w:t>d</w:t>
            </w:r>
            <w:r w:rsidRPr="00F76338">
              <w:rPr>
                <w:rFonts w:asciiTheme="minorHAnsi" w:hAnsiTheme="minorHAnsi"/>
                <w:sz w:val="18"/>
                <w:szCs w:val="18"/>
              </w:rPr>
              <w:t>)</w:t>
            </w:r>
          </w:p>
        </w:tc>
        <w:tc>
          <w:tcPr>
            <w:tcW w:w="3621" w:type="dxa"/>
          </w:tcPr>
          <w:p w14:paraId="3F177BFD" w14:textId="3DEC5D3C" w:rsidR="00782280" w:rsidRPr="00F76338" w:rsidRDefault="00AA6CF3" w:rsidP="00782280">
            <w:pPr>
              <w:rPr>
                <w:rFonts w:asciiTheme="minorHAnsi" w:hAnsiTheme="minorHAnsi"/>
                <w:sz w:val="18"/>
                <w:szCs w:val="18"/>
              </w:rPr>
            </w:pPr>
            <w:r w:rsidRPr="00F76338">
              <w:rPr>
                <w:rFonts w:asciiTheme="minorHAnsi" w:hAnsiTheme="minorHAnsi"/>
                <w:sz w:val="18"/>
                <w:szCs w:val="18"/>
              </w:rPr>
              <w:t>Instruction</w:t>
            </w:r>
            <w:r w:rsidR="00BF5EDF" w:rsidRPr="00F76338">
              <w:rPr>
                <w:rFonts w:asciiTheme="minorHAnsi" w:hAnsiTheme="minorHAnsi"/>
                <w:sz w:val="18"/>
                <w:szCs w:val="18"/>
              </w:rPr>
              <w:t>, plans and</w:t>
            </w:r>
            <w:r w:rsidR="00101DA7" w:rsidRPr="00F76338">
              <w:rPr>
                <w:rFonts w:asciiTheme="minorHAnsi" w:hAnsiTheme="minorHAnsi"/>
                <w:b/>
                <w:sz w:val="18"/>
                <w:szCs w:val="18"/>
              </w:rPr>
              <w:t xml:space="preserve"> integrates</w:t>
            </w:r>
            <w:r w:rsidRPr="00F76338">
              <w:rPr>
                <w:rFonts w:asciiTheme="minorHAnsi" w:hAnsiTheme="minorHAnsi"/>
                <w:sz w:val="18"/>
                <w:szCs w:val="18"/>
              </w:rPr>
              <w:t xml:space="preserve"> Language Arts content. State and/or national standards are thoroughly addressed within all lessons. Connections between Language Arts and other disciplines (i.e. the arts, mathematics, physical activity and physical education, science, and social studies) are routinely made.</w:t>
            </w:r>
          </w:p>
        </w:tc>
        <w:tc>
          <w:tcPr>
            <w:tcW w:w="3621" w:type="dxa"/>
          </w:tcPr>
          <w:p w14:paraId="02FC717B" w14:textId="0B01078B" w:rsidR="00782280" w:rsidRPr="00F76338" w:rsidRDefault="00AA6CF3" w:rsidP="00A57C18">
            <w:pPr>
              <w:rPr>
                <w:rFonts w:asciiTheme="minorHAnsi" w:hAnsiTheme="minorHAnsi"/>
                <w:sz w:val="18"/>
                <w:szCs w:val="18"/>
              </w:rPr>
            </w:pPr>
            <w:r w:rsidRPr="00F76338">
              <w:rPr>
                <w:rFonts w:asciiTheme="minorHAnsi" w:hAnsiTheme="minorHAnsi"/>
                <w:sz w:val="18"/>
                <w:szCs w:val="18"/>
              </w:rPr>
              <w:t>Instruction</w:t>
            </w:r>
            <w:r w:rsidR="00BF5EDF" w:rsidRPr="00F76338">
              <w:rPr>
                <w:rFonts w:asciiTheme="minorHAnsi" w:hAnsiTheme="minorHAnsi"/>
                <w:sz w:val="18"/>
                <w:szCs w:val="18"/>
              </w:rPr>
              <w:t xml:space="preserve">, </w:t>
            </w:r>
            <w:r w:rsidRPr="00F76338">
              <w:rPr>
                <w:rFonts w:asciiTheme="minorHAnsi" w:hAnsiTheme="minorHAnsi"/>
                <w:sz w:val="18"/>
                <w:szCs w:val="18"/>
              </w:rPr>
              <w:t xml:space="preserve">plans </w:t>
            </w:r>
            <w:r w:rsidRPr="00F76338">
              <w:rPr>
                <w:rFonts w:asciiTheme="minorHAnsi" w:hAnsiTheme="minorHAnsi"/>
                <w:b/>
                <w:sz w:val="18"/>
                <w:szCs w:val="18"/>
              </w:rPr>
              <w:t xml:space="preserve">reflect a </w:t>
            </w:r>
            <w:r w:rsidR="00A57C18" w:rsidRPr="00F76338">
              <w:rPr>
                <w:rFonts w:asciiTheme="minorHAnsi" w:hAnsiTheme="minorHAnsi"/>
                <w:b/>
                <w:sz w:val="18"/>
                <w:szCs w:val="18"/>
              </w:rPr>
              <w:t xml:space="preserve">understanding </w:t>
            </w:r>
            <w:r w:rsidR="00A57C18" w:rsidRPr="00F76338">
              <w:rPr>
                <w:rFonts w:asciiTheme="minorHAnsi" w:hAnsiTheme="minorHAnsi"/>
                <w:sz w:val="18"/>
                <w:szCs w:val="18"/>
              </w:rPr>
              <w:t>of Language Arts content and adequately address the state and/or national standards. Many lessons make c</w:t>
            </w:r>
            <w:r w:rsidRPr="00F76338">
              <w:rPr>
                <w:rFonts w:asciiTheme="minorHAnsi" w:hAnsiTheme="minorHAnsi"/>
                <w:sz w:val="18"/>
                <w:szCs w:val="18"/>
              </w:rPr>
              <w:t xml:space="preserve">onnections between Language Arts and other disciplines (i.e. the arts, mathematics, physical activity and physical education, </w:t>
            </w:r>
            <w:r w:rsidR="00A57C18" w:rsidRPr="00F76338">
              <w:rPr>
                <w:rFonts w:asciiTheme="minorHAnsi" w:hAnsiTheme="minorHAnsi"/>
                <w:sz w:val="18"/>
                <w:szCs w:val="18"/>
              </w:rPr>
              <w:t>science, and social studies)</w:t>
            </w:r>
            <w:r w:rsidRPr="00F76338">
              <w:rPr>
                <w:rFonts w:asciiTheme="minorHAnsi" w:hAnsiTheme="minorHAnsi"/>
                <w:sz w:val="18"/>
                <w:szCs w:val="18"/>
              </w:rPr>
              <w:t>.</w:t>
            </w:r>
          </w:p>
        </w:tc>
        <w:tc>
          <w:tcPr>
            <w:tcW w:w="3622" w:type="dxa"/>
          </w:tcPr>
          <w:p w14:paraId="299A239F" w14:textId="77777777" w:rsidR="00782280" w:rsidRPr="00F76338" w:rsidRDefault="00AA6CF3" w:rsidP="00945857">
            <w:pPr>
              <w:rPr>
                <w:rFonts w:asciiTheme="minorHAnsi" w:hAnsiTheme="minorHAnsi"/>
                <w:sz w:val="18"/>
                <w:szCs w:val="18"/>
              </w:rPr>
            </w:pPr>
            <w:r w:rsidRPr="00F76338">
              <w:rPr>
                <w:rFonts w:asciiTheme="minorHAnsi" w:hAnsiTheme="minorHAnsi"/>
                <w:sz w:val="18"/>
                <w:szCs w:val="18"/>
              </w:rPr>
              <w:t>Instruction and plans</w:t>
            </w:r>
            <w:r w:rsidR="00945857" w:rsidRPr="00F76338">
              <w:rPr>
                <w:rFonts w:asciiTheme="minorHAnsi" w:hAnsiTheme="minorHAnsi"/>
                <w:sz w:val="18"/>
                <w:szCs w:val="18"/>
              </w:rPr>
              <w:t xml:space="preserve"> </w:t>
            </w:r>
            <w:r w:rsidR="00945857" w:rsidRPr="00F76338">
              <w:rPr>
                <w:rFonts w:asciiTheme="minorHAnsi" w:hAnsiTheme="minorHAnsi"/>
                <w:b/>
                <w:sz w:val="18"/>
                <w:szCs w:val="18"/>
              </w:rPr>
              <w:t>do not</w:t>
            </w:r>
            <w:r w:rsidRPr="00F76338">
              <w:rPr>
                <w:rFonts w:asciiTheme="minorHAnsi" w:hAnsiTheme="minorHAnsi"/>
                <w:sz w:val="18"/>
                <w:szCs w:val="18"/>
              </w:rPr>
              <w:t xml:space="preserve"> </w:t>
            </w:r>
            <w:r w:rsidRPr="00F76338">
              <w:rPr>
                <w:rFonts w:asciiTheme="minorHAnsi" w:hAnsiTheme="minorHAnsi"/>
                <w:b/>
                <w:sz w:val="18"/>
                <w:szCs w:val="18"/>
              </w:rPr>
              <w:t xml:space="preserve">reflect an </w:t>
            </w:r>
            <w:r w:rsidR="00945857" w:rsidRPr="00F76338">
              <w:rPr>
                <w:rFonts w:asciiTheme="minorHAnsi" w:hAnsiTheme="minorHAnsi"/>
                <w:b/>
                <w:sz w:val="18"/>
                <w:szCs w:val="18"/>
              </w:rPr>
              <w:t>understanding</w:t>
            </w:r>
            <w:r w:rsidR="00945857" w:rsidRPr="00F76338">
              <w:rPr>
                <w:rFonts w:asciiTheme="minorHAnsi" w:hAnsiTheme="minorHAnsi"/>
                <w:sz w:val="18"/>
                <w:szCs w:val="18"/>
              </w:rPr>
              <w:t xml:space="preserve"> of </w:t>
            </w:r>
            <w:r w:rsidRPr="00F76338">
              <w:rPr>
                <w:rFonts w:asciiTheme="minorHAnsi" w:hAnsiTheme="minorHAnsi"/>
                <w:sz w:val="18"/>
                <w:szCs w:val="18"/>
              </w:rPr>
              <w:t xml:space="preserve">Language Arts content. State and/or national standards are </w:t>
            </w:r>
            <w:r w:rsidR="00945857" w:rsidRPr="00F76338">
              <w:rPr>
                <w:rFonts w:asciiTheme="minorHAnsi" w:hAnsiTheme="minorHAnsi"/>
                <w:sz w:val="18"/>
                <w:szCs w:val="18"/>
              </w:rPr>
              <w:t xml:space="preserve">not adequately </w:t>
            </w:r>
            <w:r w:rsidRPr="00F76338">
              <w:rPr>
                <w:rFonts w:asciiTheme="minorHAnsi" w:hAnsiTheme="minorHAnsi"/>
                <w:sz w:val="18"/>
                <w:szCs w:val="18"/>
              </w:rPr>
              <w:t xml:space="preserve">addressed. Connections between Language Arts and other disciplines (i.e. the arts, mathematics, physical activity and physical education, science, and social studies) are </w:t>
            </w:r>
            <w:r w:rsidR="00945857" w:rsidRPr="00F76338">
              <w:rPr>
                <w:rFonts w:asciiTheme="minorHAnsi" w:hAnsiTheme="minorHAnsi"/>
                <w:sz w:val="18"/>
                <w:szCs w:val="18"/>
              </w:rPr>
              <w:t>not made or are made infrequently.</w:t>
            </w:r>
          </w:p>
        </w:tc>
      </w:tr>
      <w:tr w:rsidR="00782280" w:rsidRPr="00F76338" w14:paraId="052FEB83" w14:textId="77777777" w:rsidTr="006A7240">
        <w:tc>
          <w:tcPr>
            <w:tcW w:w="3621" w:type="dxa"/>
          </w:tcPr>
          <w:p w14:paraId="7AF03CE7" w14:textId="4A5E8506" w:rsidR="00782280" w:rsidRPr="00F76338" w:rsidRDefault="00782280" w:rsidP="001244C8">
            <w:pPr>
              <w:pStyle w:val="ListParagraph"/>
              <w:numPr>
                <w:ilvl w:val="0"/>
                <w:numId w:val="8"/>
              </w:numPr>
              <w:ind w:left="247" w:right="260" w:hanging="270"/>
              <w:rPr>
                <w:rFonts w:asciiTheme="minorHAnsi" w:hAnsiTheme="minorHAnsi"/>
                <w:sz w:val="18"/>
                <w:szCs w:val="18"/>
              </w:rPr>
            </w:pPr>
            <w:r w:rsidRPr="00F76338">
              <w:rPr>
                <w:rFonts w:asciiTheme="minorHAnsi" w:hAnsiTheme="minorHAnsi"/>
                <w:sz w:val="18"/>
                <w:szCs w:val="18"/>
              </w:rPr>
              <w:t>Science:</w:t>
            </w:r>
            <w:r w:rsidRPr="00F76338">
              <w:rPr>
                <w:rFonts w:asciiTheme="minorHAnsi" w:hAnsiTheme="minorHAnsi"/>
                <w:spacing w:val="23"/>
                <w:sz w:val="18"/>
                <w:szCs w:val="18"/>
              </w:rPr>
              <w:t xml:space="preserve"> </w:t>
            </w:r>
            <w:r w:rsidRPr="00F76338">
              <w:rPr>
                <w:rFonts w:asciiTheme="minorHAnsi" w:hAnsiTheme="minorHAnsi"/>
                <w:sz w:val="18"/>
                <w:szCs w:val="18"/>
              </w:rPr>
              <w:t>Engages</w:t>
            </w:r>
            <w:r w:rsidRPr="00F76338">
              <w:rPr>
                <w:rFonts w:asciiTheme="minorHAnsi" w:hAnsiTheme="minorHAnsi"/>
                <w:spacing w:val="39"/>
                <w:sz w:val="18"/>
                <w:szCs w:val="18"/>
              </w:rPr>
              <w:t xml:space="preserve"> </w:t>
            </w:r>
            <w:r w:rsidRPr="00F76338">
              <w:rPr>
                <w:rFonts w:asciiTheme="minorHAnsi" w:hAnsiTheme="minorHAnsi"/>
                <w:sz w:val="18"/>
                <w:szCs w:val="18"/>
              </w:rPr>
              <w:t>students</w:t>
            </w:r>
            <w:r w:rsidRPr="00F76338">
              <w:rPr>
                <w:rFonts w:asciiTheme="minorHAnsi" w:hAnsiTheme="minorHAnsi"/>
                <w:spacing w:val="35"/>
                <w:sz w:val="18"/>
                <w:szCs w:val="18"/>
              </w:rPr>
              <w:t xml:space="preserve"> </w:t>
            </w:r>
            <w:r w:rsidRPr="00F76338">
              <w:rPr>
                <w:rFonts w:asciiTheme="minorHAnsi" w:hAnsiTheme="minorHAnsi"/>
                <w:sz w:val="18"/>
                <w:szCs w:val="18"/>
              </w:rPr>
              <w:t>in</w:t>
            </w:r>
            <w:r w:rsidRPr="00F76338">
              <w:rPr>
                <w:rFonts w:asciiTheme="minorHAnsi" w:hAnsiTheme="minorHAnsi"/>
                <w:spacing w:val="6"/>
                <w:sz w:val="18"/>
                <w:szCs w:val="18"/>
              </w:rPr>
              <w:t xml:space="preserve"> </w:t>
            </w:r>
            <w:r w:rsidRPr="00F76338">
              <w:rPr>
                <w:rFonts w:asciiTheme="minorHAnsi" w:hAnsiTheme="minorHAnsi"/>
                <w:sz w:val="18"/>
                <w:szCs w:val="18"/>
              </w:rPr>
              <w:t>simple</w:t>
            </w:r>
            <w:r w:rsidRPr="00F76338">
              <w:rPr>
                <w:rFonts w:asciiTheme="minorHAnsi" w:hAnsiTheme="minorHAnsi"/>
                <w:spacing w:val="31"/>
                <w:sz w:val="18"/>
                <w:szCs w:val="18"/>
              </w:rPr>
              <w:t xml:space="preserve"> </w:t>
            </w:r>
            <w:r w:rsidRPr="00F76338">
              <w:rPr>
                <w:rFonts w:asciiTheme="minorHAnsi" w:hAnsiTheme="minorHAnsi"/>
                <w:sz w:val="18"/>
                <w:szCs w:val="18"/>
              </w:rPr>
              <w:t xml:space="preserve">investigations, </w:t>
            </w:r>
            <w:r w:rsidRPr="00F76338">
              <w:rPr>
                <w:rFonts w:asciiTheme="minorHAnsi" w:hAnsiTheme="minorHAnsi"/>
                <w:w w:val="105"/>
                <w:sz w:val="18"/>
                <w:szCs w:val="18"/>
              </w:rPr>
              <w:t xml:space="preserve">including </w:t>
            </w:r>
            <w:r w:rsidRPr="00F76338">
              <w:rPr>
                <w:rFonts w:asciiTheme="minorHAnsi" w:hAnsiTheme="minorHAnsi"/>
                <w:sz w:val="18"/>
                <w:szCs w:val="18"/>
              </w:rPr>
              <w:t>making</w:t>
            </w:r>
            <w:r w:rsidRPr="00F76338">
              <w:rPr>
                <w:rFonts w:asciiTheme="minorHAnsi" w:hAnsiTheme="minorHAnsi"/>
                <w:spacing w:val="37"/>
                <w:sz w:val="18"/>
                <w:szCs w:val="18"/>
              </w:rPr>
              <w:t xml:space="preserve"> </w:t>
            </w:r>
            <w:r w:rsidRPr="00F76338">
              <w:rPr>
                <w:rFonts w:asciiTheme="minorHAnsi" w:hAnsiTheme="minorHAnsi"/>
                <w:sz w:val="18"/>
                <w:szCs w:val="18"/>
              </w:rPr>
              <w:t>predictions,</w:t>
            </w:r>
            <w:r w:rsidRPr="00F76338">
              <w:rPr>
                <w:rFonts w:asciiTheme="minorHAnsi" w:hAnsiTheme="minorHAnsi"/>
                <w:spacing w:val="40"/>
                <w:sz w:val="18"/>
                <w:szCs w:val="18"/>
              </w:rPr>
              <w:t xml:space="preserve"> </w:t>
            </w:r>
            <w:r w:rsidRPr="00F76338">
              <w:rPr>
                <w:rFonts w:asciiTheme="minorHAnsi" w:hAnsiTheme="minorHAnsi"/>
                <w:sz w:val="18"/>
                <w:szCs w:val="18"/>
              </w:rPr>
              <w:t>gathering</w:t>
            </w:r>
            <w:r w:rsidRPr="00F76338">
              <w:rPr>
                <w:rFonts w:asciiTheme="minorHAnsi" w:hAnsiTheme="minorHAnsi"/>
                <w:spacing w:val="37"/>
                <w:sz w:val="18"/>
                <w:szCs w:val="18"/>
              </w:rPr>
              <w:t xml:space="preserve"> </w:t>
            </w:r>
            <w:r w:rsidRPr="00F76338">
              <w:rPr>
                <w:rFonts w:asciiTheme="minorHAnsi" w:hAnsiTheme="minorHAnsi"/>
                <w:sz w:val="18"/>
                <w:szCs w:val="18"/>
              </w:rPr>
              <w:t>and</w:t>
            </w:r>
            <w:r w:rsidRPr="00F76338">
              <w:rPr>
                <w:rFonts w:asciiTheme="minorHAnsi" w:hAnsiTheme="minorHAnsi"/>
                <w:spacing w:val="18"/>
                <w:sz w:val="18"/>
                <w:szCs w:val="18"/>
              </w:rPr>
              <w:t xml:space="preserve"> </w:t>
            </w:r>
            <w:r w:rsidRPr="00F76338">
              <w:rPr>
                <w:rFonts w:asciiTheme="minorHAnsi" w:hAnsiTheme="minorHAnsi"/>
                <w:sz w:val="18"/>
                <w:szCs w:val="18"/>
              </w:rPr>
              <w:t>interpreting</w:t>
            </w:r>
            <w:r w:rsidRPr="00F76338">
              <w:rPr>
                <w:rFonts w:asciiTheme="minorHAnsi" w:hAnsiTheme="minorHAnsi"/>
                <w:spacing w:val="40"/>
                <w:sz w:val="18"/>
                <w:szCs w:val="18"/>
              </w:rPr>
              <w:t xml:space="preserve"> </w:t>
            </w:r>
            <w:r w:rsidRPr="00F76338">
              <w:rPr>
                <w:rFonts w:asciiTheme="minorHAnsi" w:hAnsiTheme="minorHAnsi"/>
                <w:w w:val="106"/>
                <w:sz w:val="18"/>
                <w:szCs w:val="18"/>
              </w:rPr>
              <w:t>data,</w:t>
            </w:r>
            <w:r w:rsidRPr="00F76338">
              <w:rPr>
                <w:rFonts w:asciiTheme="minorHAnsi" w:hAnsiTheme="minorHAnsi"/>
                <w:sz w:val="18"/>
                <w:szCs w:val="18"/>
              </w:rPr>
              <w:t xml:space="preserve"> recognizing</w:t>
            </w:r>
            <w:r w:rsidRPr="00F76338">
              <w:rPr>
                <w:rFonts w:asciiTheme="minorHAnsi" w:hAnsiTheme="minorHAnsi"/>
                <w:spacing w:val="39"/>
                <w:sz w:val="18"/>
                <w:szCs w:val="18"/>
              </w:rPr>
              <w:t xml:space="preserve"> </w:t>
            </w:r>
            <w:r w:rsidRPr="00F76338">
              <w:rPr>
                <w:rFonts w:asciiTheme="minorHAnsi" w:hAnsiTheme="minorHAnsi"/>
                <w:sz w:val="18"/>
                <w:szCs w:val="18"/>
              </w:rPr>
              <w:t>simple</w:t>
            </w:r>
            <w:r w:rsidRPr="00F76338">
              <w:rPr>
                <w:rFonts w:asciiTheme="minorHAnsi" w:hAnsiTheme="minorHAnsi"/>
                <w:spacing w:val="27"/>
                <w:sz w:val="18"/>
                <w:szCs w:val="18"/>
              </w:rPr>
              <w:t xml:space="preserve"> </w:t>
            </w:r>
            <w:r w:rsidRPr="00F76338">
              <w:rPr>
                <w:rFonts w:asciiTheme="minorHAnsi" w:hAnsiTheme="minorHAnsi"/>
                <w:sz w:val="18"/>
                <w:szCs w:val="18"/>
              </w:rPr>
              <w:t>problems</w:t>
            </w:r>
            <w:r w:rsidRPr="00F76338">
              <w:rPr>
                <w:rFonts w:asciiTheme="minorHAnsi" w:hAnsiTheme="minorHAnsi"/>
                <w:spacing w:val="43"/>
                <w:sz w:val="18"/>
                <w:szCs w:val="18"/>
              </w:rPr>
              <w:t xml:space="preserve"> </w:t>
            </w:r>
            <w:r w:rsidRPr="00F76338">
              <w:rPr>
                <w:rFonts w:asciiTheme="minorHAnsi" w:hAnsiTheme="minorHAnsi"/>
                <w:sz w:val="18"/>
                <w:szCs w:val="18"/>
              </w:rPr>
              <w:t>and</w:t>
            </w:r>
            <w:r w:rsidRPr="00F76338">
              <w:rPr>
                <w:rFonts w:asciiTheme="minorHAnsi" w:hAnsiTheme="minorHAnsi"/>
                <w:spacing w:val="13"/>
                <w:sz w:val="18"/>
                <w:szCs w:val="18"/>
              </w:rPr>
              <w:t xml:space="preserve"> </w:t>
            </w:r>
            <w:r w:rsidRPr="00F76338">
              <w:rPr>
                <w:rFonts w:asciiTheme="minorHAnsi" w:hAnsiTheme="minorHAnsi"/>
                <w:sz w:val="18"/>
                <w:szCs w:val="18"/>
              </w:rPr>
              <w:t>drawing</w:t>
            </w:r>
            <w:r w:rsidRPr="00F76338">
              <w:rPr>
                <w:rFonts w:asciiTheme="minorHAnsi" w:hAnsiTheme="minorHAnsi"/>
                <w:spacing w:val="32"/>
                <w:sz w:val="18"/>
                <w:szCs w:val="18"/>
              </w:rPr>
              <w:t xml:space="preserve"> </w:t>
            </w:r>
            <w:r w:rsidRPr="00F76338">
              <w:rPr>
                <w:rFonts w:asciiTheme="minorHAnsi" w:hAnsiTheme="minorHAnsi"/>
                <w:sz w:val="18"/>
                <w:szCs w:val="18"/>
              </w:rPr>
              <w:t xml:space="preserve">conclusions. </w:t>
            </w:r>
            <w:r w:rsidRPr="00F76338">
              <w:rPr>
                <w:rFonts w:asciiTheme="minorHAnsi" w:hAnsiTheme="minorHAnsi"/>
                <w:spacing w:val="4"/>
                <w:sz w:val="18"/>
                <w:szCs w:val="18"/>
              </w:rPr>
              <w:t xml:space="preserve"> </w:t>
            </w:r>
            <w:r w:rsidRPr="00F76338">
              <w:rPr>
                <w:rFonts w:asciiTheme="minorHAnsi" w:hAnsiTheme="minorHAnsi"/>
                <w:sz w:val="18"/>
                <w:szCs w:val="18"/>
              </w:rPr>
              <w:t>Uses</w:t>
            </w:r>
            <w:r w:rsidRPr="00F76338">
              <w:rPr>
                <w:rFonts w:asciiTheme="minorHAnsi" w:hAnsiTheme="minorHAnsi"/>
                <w:spacing w:val="22"/>
                <w:sz w:val="18"/>
                <w:szCs w:val="18"/>
              </w:rPr>
              <w:t xml:space="preserve"> </w:t>
            </w:r>
            <w:r w:rsidRPr="00F76338">
              <w:rPr>
                <w:rFonts w:asciiTheme="minorHAnsi" w:hAnsiTheme="minorHAnsi"/>
                <w:w w:val="105"/>
                <w:sz w:val="18"/>
                <w:szCs w:val="18"/>
              </w:rPr>
              <w:t xml:space="preserve">an </w:t>
            </w:r>
            <w:r w:rsidRPr="00F76338">
              <w:rPr>
                <w:rFonts w:asciiTheme="minorHAnsi" w:hAnsiTheme="minorHAnsi"/>
                <w:sz w:val="18"/>
                <w:szCs w:val="18"/>
              </w:rPr>
              <w:t>integrated</w:t>
            </w:r>
            <w:r w:rsidRPr="00F76338">
              <w:rPr>
                <w:rFonts w:asciiTheme="minorHAnsi" w:hAnsiTheme="minorHAnsi"/>
                <w:spacing w:val="36"/>
                <w:sz w:val="18"/>
                <w:szCs w:val="18"/>
              </w:rPr>
              <w:t xml:space="preserve"> </w:t>
            </w:r>
            <w:r w:rsidRPr="00F76338">
              <w:rPr>
                <w:rFonts w:asciiTheme="minorHAnsi" w:hAnsiTheme="minorHAnsi"/>
                <w:sz w:val="18"/>
                <w:szCs w:val="18"/>
              </w:rPr>
              <w:t>approach</w:t>
            </w:r>
            <w:r w:rsidRPr="00F76338">
              <w:rPr>
                <w:rFonts w:asciiTheme="minorHAnsi" w:hAnsiTheme="minorHAnsi"/>
                <w:spacing w:val="35"/>
                <w:sz w:val="18"/>
                <w:szCs w:val="18"/>
              </w:rPr>
              <w:t xml:space="preserve"> </w:t>
            </w:r>
            <w:r w:rsidRPr="00F76338">
              <w:rPr>
                <w:rFonts w:asciiTheme="minorHAnsi" w:hAnsiTheme="minorHAnsi"/>
                <w:sz w:val="18"/>
                <w:szCs w:val="18"/>
              </w:rPr>
              <w:t>to</w:t>
            </w:r>
            <w:r w:rsidRPr="00F76338">
              <w:rPr>
                <w:rFonts w:asciiTheme="minorHAnsi" w:hAnsiTheme="minorHAnsi"/>
                <w:spacing w:val="15"/>
                <w:sz w:val="18"/>
                <w:szCs w:val="18"/>
              </w:rPr>
              <w:t xml:space="preserve"> </w:t>
            </w:r>
            <w:r w:rsidRPr="00F76338">
              <w:rPr>
                <w:rFonts w:asciiTheme="minorHAnsi" w:hAnsiTheme="minorHAnsi"/>
                <w:sz w:val="18"/>
                <w:szCs w:val="18"/>
              </w:rPr>
              <w:t>include</w:t>
            </w:r>
            <w:r w:rsidRPr="00F76338">
              <w:rPr>
                <w:rFonts w:asciiTheme="minorHAnsi" w:hAnsiTheme="minorHAnsi"/>
                <w:spacing w:val="26"/>
                <w:sz w:val="18"/>
                <w:szCs w:val="18"/>
              </w:rPr>
              <w:t xml:space="preserve"> </w:t>
            </w:r>
            <w:r w:rsidRPr="00F76338">
              <w:rPr>
                <w:rFonts w:asciiTheme="minorHAnsi" w:hAnsiTheme="minorHAnsi"/>
                <w:sz w:val="18"/>
                <w:szCs w:val="18"/>
              </w:rPr>
              <w:t>content</w:t>
            </w:r>
            <w:r w:rsidRPr="00F76338">
              <w:rPr>
                <w:rFonts w:asciiTheme="minorHAnsi" w:hAnsiTheme="minorHAnsi"/>
                <w:spacing w:val="32"/>
                <w:sz w:val="18"/>
                <w:szCs w:val="18"/>
              </w:rPr>
              <w:t xml:space="preserve"> </w:t>
            </w:r>
            <w:r w:rsidRPr="00F76338">
              <w:rPr>
                <w:rFonts w:asciiTheme="minorHAnsi" w:hAnsiTheme="minorHAnsi"/>
                <w:sz w:val="18"/>
                <w:szCs w:val="18"/>
              </w:rPr>
              <w:t>from</w:t>
            </w:r>
            <w:r w:rsidRPr="00F76338">
              <w:rPr>
                <w:rFonts w:asciiTheme="minorHAnsi" w:hAnsiTheme="minorHAnsi"/>
                <w:spacing w:val="31"/>
                <w:sz w:val="18"/>
                <w:szCs w:val="18"/>
              </w:rPr>
              <w:t xml:space="preserve"> </w:t>
            </w:r>
            <w:r w:rsidRPr="00F76338">
              <w:rPr>
                <w:rFonts w:asciiTheme="minorHAnsi" w:hAnsiTheme="minorHAnsi"/>
                <w:sz w:val="18"/>
                <w:szCs w:val="18"/>
              </w:rPr>
              <w:t>other</w:t>
            </w:r>
            <w:r w:rsidRPr="00F76338">
              <w:rPr>
                <w:rFonts w:asciiTheme="minorHAnsi" w:hAnsiTheme="minorHAnsi"/>
                <w:spacing w:val="26"/>
                <w:sz w:val="18"/>
                <w:szCs w:val="18"/>
              </w:rPr>
              <w:t xml:space="preserve"> </w:t>
            </w:r>
            <w:r w:rsidRPr="00F76338">
              <w:rPr>
                <w:rFonts w:asciiTheme="minorHAnsi" w:hAnsiTheme="minorHAnsi"/>
                <w:w w:val="105"/>
                <w:sz w:val="18"/>
                <w:szCs w:val="18"/>
              </w:rPr>
              <w:t xml:space="preserve">disciplines. </w:t>
            </w:r>
            <w:r w:rsidRPr="00F76338">
              <w:rPr>
                <w:rFonts w:asciiTheme="minorHAnsi" w:hAnsiTheme="minorHAnsi"/>
                <w:sz w:val="17"/>
                <w:szCs w:val="17"/>
              </w:rPr>
              <w:t>(NAEYC</w:t>
            </w:r>
            <w:r w:rsidRPr="00F76338">
              <w:rPr>
                <w:rFonts w:asciiTheme="minorHAnsi" w:hAnsiTheme="minorHAnsi"/>
                <w:spacing w:val="41"/>
                <w:sz w:val="17"/>
                <w:szCs w:val="17"/>
              </w:rPr>
              <w:t xml:space="preserve"> </w:t>
            </w:r>
            <w:r w:rsidRPr="00F76338">
              <w:rPr>
                <w:rFonts w:asciiTheme="minorHAnsi" w:hAnsiTheme="minorHAnsi"/>
                <w:w w:val="95"/>
                <w:sz w:val="18"/>
                <w:szCs w:val="18"/>
              </w:rPr>
              <w:t>Standard</w:t>
            </w:r>
            <w:r w:rsidRPr="00F76338">
              <w:rPr>
                <w:rFonts w:asciiTheme="minorHAnsi" w:hAnsiTheme="minorHAnsi"/>
                <w:spacing w:val="4"/>
                <w:w w:val="95"/>
                <w:sz w:val="18"/>
                <w:szCs w:val="18"/>
              </w:rPr>
              <w:t xml:space="preserve"> </w:t>
            </w:r>
            <w:r w:rsidRPr="00F76338">
              <w:rPr>
                <w:rFonts w:asciiTheme="minorHAnsi" w:hAnsiTheme="minorHAnsi"/>
                <w:w w:val="95"/>
                <w:sz w:val="18"/>
                <w:szCs w:val="18"/>
              </w:rPr>
              <w:t>5</w:t>
            </w:r>
            <w:r w:rsidR="00CD7473" w:rsidRPr="00F76338">
              <w:rPr>
                <w:rFonts w:asciiTheme="minorHAnsi" w:hAnsiTheme="minorHAnsi"/>
                <w:w w:val="95"/>
                <w:sz w:val="18"/>
                <w:szCs w:val="18"/>
              </w:rPr>
              <w:t>a</w:t>
            </w:r>
            <w:r w:rsidRPr="00F76338">
              <w:rPr>
                <w:rFonts w:asciiTheme="minorHAnsi" w:hAnsiTheme="minorHAnsi"/>
                <w:sz w:val="18"/>
                <w:szCs w:val="18"/>
              </w:rPr>
              <w:t>)</w:t>
            </w:r>
          </w:p>
        </w:tc>
        <w:tc>
          <w:tcPr>
            <w:tcW w:w="3621" w:type="dxa"/>
          </w:tcPr>
          <w:p w14:paraId="6D5D6878" w14:textId="07B15183" w:rsidR="00782280" w:rsidRPr="00F76338" w:rsidRDefault="009F478D" w:rsidP="009F478D">
            <w:pPr>
              <w:rPr>
                <w:rFonts w:asciiTheme="minorHAnsi" w:hAnsiTheme="minorHAnsi"/>
                <w:sz w:val="18"/>
                <w:szCs w:val="18"/>
              </w:rPr>
            </w:pPr>
            <w:r w:rsidRPr="00F76338">
              <w:rPr>
                <w:rFonts w:asciiTheme="minorHAnsi" w:hAnsiTheme="minorHAnsi"/>
                <w:sz w:val="18"/>
                <w:szCs w:val="18"/>
              </w:rPr>
              <w:t>Instruction</w:t>
            </w:r>
            <w:r w:rsidR="00D51E67" w:rsidRPr="00F76338">
              <w:rPr>
                <w:rFonts w:asciiTheme="minorHAnsi" w:hAnsiTheme="minorHAnsi"/>
                <w:sz w:val="18"/>
                <w:szCs w:val="18"/>
              </w:rPr>
              <w:t xml:space="preserve">, </w:t>
            </w:r>
            <w:r w:rsidRPr="00F76338">
              <w:rPr>
                <w:rFonts w:asciiTheme="minorHAnsi" w:hAnsiTheme="minorHAnsi"/>
                <w:sz w:val="18"/>
                <w:szCs w:val="18"/>
              </w:rPr>
              <w:t xml:space="preserve">plans </w:t>
            </w:r>
            <w:r w:rsidR="00101DA7" w:rsidRPr="00F76338">
              <w:rPr>
                <w:rFonts w:asciiTheme="minorHAnsi" w:hAnsiTheme="minorHAnsi"/>
                <w:b/>
                <w:sz w:val="18"/>
                <w:szCs w:val="18"/>
              </w:rPr>
              <w:t>and integrates</w:t>
            </w:r>
            <w:r w:rsidR="00101DA7" w:rsidRPr="00F76338">
              <w:rPr>
                <w:rFonts w:asciiTheme="minorHAnsi" w:hAnsiTheme="minorHAnsi"/>
                <w:sz w:val="18"/>
                <w:szCs w:val="18"/>
              </w:rPr>
              <w:t xml:space="preserve"> </w:t>
            </w:r>
            <w:r w:rsidRPr="00F76338">
              <w:rPr>
                <w:rFonts w:asciiTheme="minorHAnsi" w:hAnsiTheme="minorHAnsi"/>
                <w:sz w:val="18"/>
                <w:szCs w:val="18"/>
              </w:rPr>
              <w:t>Science content. Standards are thoroughly addressed within all lessons. Connections between Science and other disciplines (i.e. the arts, mathematics, physical activity and physical education, language and literacy, and social studies) are routinely made.</w:t>
            </w:r>
          </w:p>
        </w:tc>
        <w:tc>
          <w:tcPr>
            <w:tcW w:w="3621" w:type="dxa"/>
          </w:tcPr>
          <w:p w14:paraId="337DBBDB" w14:textId="18FE8C08" w:rsidR="00782280" w:rsidRPr="00F76338" w:rsidRDefault="009F478D" w:rsidP="009F478D">
            <w:pPr>
              <w:rPr>
                <w:rFonts w:asciiTheme="minorHAnsi" w:hAnsiTheme="minorHAnsi"/>
                <w:sz w:val="18"/>
                <w:szCs w:val="18"/>
              </w:rPr>
            </w:pPr>
            <w:r w:rsidRPr="00F76338">
              <w:rPr>
                <w:rFonts w:asciiTheme="minorHAnsi" w:hAnsiTheme="minorHAnsi"/>
                <w:sz w:val="18"/>
                <w:szCs w:val="18"/>
              </w:rPr>
              <w:t xml:space="preserve">Instruction and plans </w:t>
            </w:r>
            <w:r w:rsidRPr="00F76338">
              <w:rPr>
                <w:rFonts w:asciiTheme="minorHAnsi" w:hAnsiTheme="minorHAnsi"/>
                <w:b/>
                <w:sz w:val="18"/>
                <w:szCs w:val="18"/>
              </w:rPr>
              <w:t>reflect a</w:t>
            </w:r>
            <w:r w:rsidR="00D51E67" w:rsidRPr="00F76338">
              <w:rPr>
                <w:rFonts w:asciiTheme="minorHAnsi" w:hAnsiTheme="minorHAnsi"/>
                <w:b/>
                <w:sz w:val="18"/>
                <w:szCs w:val="18"/>
              </w:rPr>
              <w:t>n</w:t>
            </w:r>
            <w:r w:rsidRPr="00F76338">
              <w:rPr>
                <w:rFonts w:asciiTheme="minorHAnsi" w:hAnsiTheme="minorHAnsi"/>
                <w:b/>
                <w:sz w:val="18"/>
                <w:szCs w:val="18"/>
              </w:rPr>
              <w:t xml:space="preserve"> understanding</w:t>
            </w:r>
            <w:r w:rsidRPr="00F76338">
              <w:rPr>
                <w:rFonts w:asciiTheme="minorHAnsi" w:hAnsiTheme="minorHAnsi"/>
                <w:sz w:val="18"/>
                <w:szCs w:val="18"/>
              </w:rPr>
              <w:t xml:space="preserve"> of Science content and adequately address the standards. Many lessons make connections between Science and other disciplines (i.e. the arts, mathematics, physical activity and physical education, language and literacy, and social studies) are routinely made.</w:t>
            </w:r>
          </w:p>
        </w:tc>
        <w:tc>
          <w:tcPr>
            <w:tcW w:w="3622" w:type="dxa"/>
          </w:tcPr>
          <w:p w14:paraId="799C8890" w14:textId="77777777" w:rsidR="00782280" w:rsidRPr="00F76338" w:rsidRDefault="009F478D" w:rsidP="009F478D">
            <w:pPr>
              <w:rPr>
                <w:rFonts w:asciiTheme="minorHAnsi" w:hAnsiTheme="minorHAnsi"/>
                <w:sz w:val="18"/>
                <w:szCs w:val="18"/>
              </w:rPr>
            </w:pPr>
            <w:r w:rsidRPr="00F76338">
              <w:rPr>
                <w:rFonts w:asciiTheme="minorHAnsi" w:hAnsiTheme="minorHAnsi"/>
                <w:sz w:val="18"/>
                <w:szCs w:val="18"/>
              </w:rPr>
              <w:t xml:space="preserve">Instruction and plans </w:t>
            </w:r>
            <w:r w:rsidRPr="00F76338">
              <w:rPr>
                <w:rFonts w:asciiTheme="minorHAnsi" w:hAnsiTheme="minorHAnsi"/>
                <w:b/>
                <w:sz w:val="18"/>
                <w:szCs w:val="18"/>
              </w:rPr>
              <w:t>do not reflect an understanding</w:t>
            </w:r>
            <w:r w:rsidRPr="00F76338">
              <w:rPr>
                <w:rFonts w:asciiTheme="minorHAnsi" w:hAnsiTheme="minorHAnsi"/>
                <w:sz w:val="18"/>
                <w:szCs w:val="18"/>
              </w:rPr>
              <w:t xml:space="preserve"> of Science content. Standards are not adequately addressed. Connections between Science and other disciplines (i.e. the arts, mathematics, physical activity and physical education, language and literacy, and social studies) are not made or are made infrequently.</w:t>
            </w:r>
          </w:p>
        </w:tc>
      </w:tr>
      <w:tr w:rsidR="00611904" w:rsidRPr="00F76338" w14:paraId="5B445772" w14:textId="77777777" w:rsidTr="006A7240">
        <w:tc>
          <w:tcPr>
            <w:tcW w:w="3621" w:type="dxa"/>
          </w:tcPr>
          <w:p w14:paraId="6CA3339D" w14:textId="56B91956" w:rsidR="00611904" w:rsidRPr="00F76338" w:rsidRDefault="00611904" w:rsidP="00611904">
            <w:pPr>
              <w:pStyle w:val="ListParagraph"/>
              <w:numPr>
                <w:ilvl w:val="0"/>
                <w:numId w:val="8"/>
              </w:numPr>
              <w:ind w:left="247" w:right="-20" w:hanging="270"/>
              <w:rPr>
                <w:rFonts w:asciiTheme="minorHAnsi" w:hAnsiTheme="minorHAnsi"/>
                <w:sz w:val="18"/>
                <w:szCs w:val="18"/>
              </w:rPr>
            </w:pPr>
            <w:r w:rsidRPr="00F76338">
              <w:rPr>
                <w:rFonts w:asciiTheme="minorHAnsi" w:hAnsiTheme="minorHAnsi"/>
                <w:sz w:val="18"/>
                <w:szCs w:val="18"/>
              </w:rPr>
              <w:t>Mathematics:</w:t>
            </w:r>
            <w:r w:rsidRPr="00F76338">
              <w:rPr>
                <w:rFonts w:asciiTheme="minorHAnsi" w:hAnsiTheme="minorHAnsi"/>
                <w:spacing w:val="41"/>
                <w:sz w:val="18"/>
                <w:szCs w:val="18"/>
              </w:rPr>
              <w:t xml:space="preserve"> </w:t>
            </w:r>
            <w:r w:rsidRPr="00F76338">
              <w:rPr>
                <w:rFonts w:asciiTheme="minorHAnsi" w:hAnsiTheme="minorHAnsi"/>
                <w:sz w:val="18"/>
                <w:szCs w:val="18"/>
              </w:rPr>
              <w:t>Engages</w:t>
            </w:r>
            <w:r w:rsidRPr="00F76338">
              <w:rPr>
                <w:rFonts w:asciiTheme="minorHAnsi" w:hAnsiTheme="minorHAnsi"/>
                <w:spacing w:val="37"/>
                <w:sz w:val="18"/>
                <w:szCs w:val="18"/>
              </w:rPr>
              <w:t xml:space="preserve"> </w:t>
            </w:r>
            <w:r w:rsidRPr="00F76338">
              <w:rPr>
                <w:rFonts w:asciiTheme="minorHAnsi" w:hAnsiTheme="minorHAnsi"/>
                <w:sz w:val="18"/>
                <w:szCs w:val="18"/>
              </w:rPr>
              <w:t>students</w:t>
            </w:r>
            <w:r w:rsidRPr="00F76338">
              <w:rPr>
                <w:rFonts w:asciiTheme="minorHAnsi" w:hAnsiTheme="minorHAnsi"/>
                <w:spacing w:val="40"/>
                <w:sz w:val="18"/>
                <w:szCs w:val="18"/>
              </w:rPr>
              <w:t xml:space="preserve"> </w:t>
            </w:r>
            <w:r w:rsidRPr="00F76338">
              <w:rPr>
                <w:rFonts w:asciiTheme="minorHAnsi" w:hAnsiTheme="minorHAnsi"/>
                <w:sz w:val="18"/>
                <w:szCs w:val="18"/>
              </w:rPr>
              <w:t>in</w:t>
            </w:r>
            <w:r w:rsidRPr="00F76338">
              <w:rPr>
                <w:rFonts w:asciiTheme="minorHAnsi" w:hAnsiTheme="minorHAnsi"/>
                <w:spacing w:val="4"/>
                <w:sz w:val="18"/>
                <w:szCs w:val="18"/>
              </w:rPr>
              <w:t xml:space="preserve"> </w:t>
            </w:r>
            <w:r w:rsidRPr="00F76338">
              <w:rPr>
                <w:rFonts w:asciiTheme="minorHAnsi" w:hAnsiTheme="minorHAnsi"/>
                <w:sz w:val="18"/>
                <w:szCs w:val="18"/>
              </w:rPr>
              <w:t>experiences</w:t>
            </w:r>
            <w:r w:rsidRPr="00F76338">
              <w:rPr>
                <w:rFonts w:asciiTheme="minorHAnsi" w:hAnsiTheme="minorHAnsi"/>
                <w:spacing w:val="2"/>
                <w:sz w:val="18"/>
                <w:szCs w:val="18"/>
              </w:rPr>
              <w:t xml:space="preserve"> </w:t>
            </w:r>
            <w:r w:rsidRPr="00F76338">
              <w:rPr>
                <w:rFonts w:asciiTheme="minorHAnsi" w:hAnsiTheme="minorHAnsi"/>
                <w:sz w:val="18"/>
                <w:szCs w:val="18"/>
              </w:rPr>
              <w:t>that</w:t>
            </w:r>
            <w:r w:rsidRPr="00F76338">
              <w:rPr>
                <w:rFonts w:asciiTheme="minorHAnsi" w:hAnsiTheme="minorHAnsi"/>
                <w:spacing w:val="19"/>
                <w:sz w:val="18"/>
                <w:szCs w:val="18"/>
              </w:rPr>
              <w:t xml:space="preserve"> </w:t>
            </w:r>
            <w:r w:rsidRPr="00F76338">
              <w:rPr>
                <w:rFonts w:asciiTheme="minorHAnsi" w:hAnsiTheme="minorHAnsi"/>
                <w:w w:val="106"/>
                <w:sz w:val="18"/>
                <w:szCs w:val="18"/>
              </w:rPr>
              <w:t xml:space="preserve">include </w:t>
            </w:r>
            <w:r w:rsidRPr="00F76338">
              <w:rPr>
                <w:rFonts w:asciiTheme="minorHAnsi" w:hAnsiTheme="minorHAnsi"/>
                <w:sz w:val="18"/>
                <w:szCs w:val="18"/>
              </w:rPr>
              <w:t>operations, algebra,</w:t>
            </w:r>
            <w:r w:rsidRPr="00F76338">
              <w:rPr>
                <w:rFonts w:asciiTheme="minorHAnsi" w:hAnsiTheme="minorHAnsi"/>
                <w:spacing w:val="27"/>
                <w:sz w:val="18"/>
                <w:szCs w:val="18"/>
              </w:rPr>
              <w:t xml:space="preserve"> </w:t>
            </w:r>
            <w:r w:rsidRPr="00F76338">
              <w:rPr>
                <w:rFonts w:asciiTheme="minorHAnsi" w:hAnsiTheme="minorHAnsi"/>
                <w:sz w:val="18"/>
                <w:szCs w:val="18"/>
              </w:rPr>
              <w:t>geometry,</w:t>
            </w:r>
            <w:r w:rsidRPr="00F76338">
              <w:rPr>
                <w:rFonts w:asciiTheme="minorHAnsi" w:hAnsiTheme="minorHAnsi"/>
                <w:spacing w:val="42"/>
                <w:sz w:val="18"/>
                <w:szCs w:val="18"/>
              </w:rPr>
              <w:t xml:space="preserve"> </w:t>
            </w:r>
            <w:r w:rsidRPr="00F76338">
              <w:rPr>
                <w:rFonts w:asciiTheme="minorHAnsi" w:hAnsiTheme="minorHAnsi"/>
                <w:sz w:val="18"/>
                <w:szCs w:val="18"/>
              </w:rPr>
              <w:t xml:space="preserve">measurement, </w:t>
            </w:r>
            <w:r w:rsidRPr="00F76338">
              <w:rPr>
                <w:rFonts w:asciiTheme="minorHAnsi" w:hAnsiTheme="minorHAnsi"/>
                <w:spacing w:val="1"/>
                <w:sz w:val="18"/>
                <w:szCs w:val="18"/>
              </w:rPr>
              <w:t>data</w:t>
            </w:r>
            <w:r w:rsidRPr="00F76338">
              <w:rPr>
                <w:rFonts w:asciiTheme="minorHAnsi" w:hAnsiTheme="minorHAnsi"/>
                <w:spacing w:val="21"/>
                <w:sz w:val="18"/>
                <w:szCs w:val="18"/>
              </w:rPr>
              <w:t xml:space="preserve"> </w:t>
            </w:r>
            <w:r w:rsidRPr="00F76338">
              <w:rPr>
                <w:rFonts w:asciiTheme="minorHAnsi" w:hAnsiTheme="minorHAnsi"/>
                <w:sz w:val="18"/>
                <w:szCs w:val="18"/>
              </w:rPr>
              <w:t>analysis,</w:t>
            </w:r>
            <w:r w:rsidRPr="00F76338">
              <w:rPr>
                <w:rFonts w:asciiTheme="minorHAnsi" w:hAnsiTheme="minorHAnsi"/>
                <w:spacing w:val="32"/>
                <w:sz w:val="18"/>
                <w:szCs w:val="18"/>
              </w:rPr>
              <w:t xml:space="preserve"> </w:t>
            </w:r>
            <w:r w:rsidRPr="00F76338">
              <w:rPr>
                <w:rFonts w:asciiTheme="minorHAnsi" w:hAnsiTheme="minorHAnsi"/>
                <w:w w:val="104"/>
                <w:sz w:val="18"/>
                <w:szCs w:val="18"/>
              </w:rPr>
              <w:t xml:space="preserve">and </w:t>
            </w:r>
            <w:r w:rsidRPr="00F76338">
              <w:rPr>
                <w:rFonts w:asciiTheme="minorHAnsi" w:hAnsiTheme="minorHAnsi"/>
                <w:sz w:val="18"/>
                <w:szCs w:val="18"/>
              </w:rPr>
              <w:t>probability.</w:t>
            </w:r>
            <w:r w:rsidRPr="00F76338">
              <w:rPr>
                <w:rFonts w:asciiTheme="minorHAnsi" w:hAnsiTheme="minorHAnsi"/>
                <w:spacing w:val="38"/>
                <w:sz w:val="18"/>
                <w:szCs w:val="18"/>
              </w:rPr>
              <w:t xml:space="preserve"> </w:t>
            </w:r>
            <w:r w:rsidRPr="00F76338">
              <w:rPr>
                <w:rFonts w:asciiTheme="minorHAnsi" w:hAnsiTheme="minorHAnsi"/>
                <w:sz w:val="18"/>
                <w:szCs w:val="18"/>
              </w:rPr>
              <w:t>Uses</w:t>
            </w:r>
            <w:r w:rsidRPr="00F76338">
              <w:rPr>
                <w:rFonts w:asciiTheme="minorHAnsi" w:hAnsiTheme="minorHAnsi"/>
                <w:spacing w:val="21"/>
                <w:sz w:val="18"/>
                <w:szCs w:val="18"/>
              </w:rPr>
              <w:t xml:space="preserve"> </w:t>
            </w:r>
            <w:r w:rsidRPr="00F76338">
              <w:rPr>
                <w:rFonts w:asciiTheme="minorHAnsi" w:hAnsiTheme="minorHAnsi"/>
                <w:sz w:val="18"/>
                <w:szCs w:val="18"/>
              </w:rPr>
              <w:t>an</w:t>
            </w:r>
            <w:r w:rsidRPr="00F76338">
              <w:rPr>
                <w:rFonts w:asciiTheme="minorHAnsi" w:hAnsiTheme="minorHAnsi"/>
                <w:spacing w:val="15"/>
                <w:sz w:val="18"/>
                <w:szCs w:val="18"/>
              </w:rPr>
              <w:t xml:space="preserve"> </w:t>
            </w:r>
            <w:r w:rsidRPr="00F76338">
              <w:rPr>
                <w:rFonts w:asciiTheme="minorHAnsi" w:hAnsiTheme="minorHAnsi"/>
                <w:sz w:val="18"/>
                <w:szCs w:val="18"/>
              </w:rPr>
              <w:t>integrated</w:t>
            </w:r>
            <w:r w:rsidRPr="00F76338">
              <w:rPr>
                <w:rFonts w:asciiTheme="minorHAnsi" w:hAnsiTheme="minorHAnsi"/>
                <w:spacing w:val="41"/>
                <w:sz w:val="18"/>
                <w:szCs w:val="18"/>
              </w:rPr>
              <w:t xml:space="preserve"> </w:t>
            </w:r>
            <w:r w:rsidRPr="00F76338">
              <w:rPr>
                <w:rFonts w:asciiTheme="minorHAnsi" w:hAnsiTheme="minorHAnsi"/>
                <w:sz w:val="18"/>
                <w:szCs w:val="18"/>
              </w:rPr>
              <w:t>approach</w:t>
            </w:r>
            <w:r w:rsidRPr="00F76338">
              <w:rPr>
                <w:rFonts w:asciiTheme="minorHAnsi" w:hAnsiTheme="minorHAnsi"/>
                <w:spacing w:val="33"/>
                <w:sz w:val="18"/>
                <w:szCs w:val="18"/>
              </w:rPr>
              <w:t xml:space="preserve"> </w:t>
            </w:r>
            <w:r w:rsidRPr="00F76338">
              <w:rPr>
                <w:rFonts w:asciiTheme="minorHAnsi" w:hAnsiTheme="minorHAnsi"/>
                <w:sz w:val="18"/>
                <w:szCs w:val="18"/>
              </w:rPr>
              <w:t>to</w:t>
            </w:r>
            <w:r w:rsidRPr="00F76338">
              <w:rPr>
                <w:rFonts w:asciiTheme="minorHAnsi" w:hAnsiTheme="minorHAnsi"/>
                <w:spacing w:val="12"/>
                <w:sz w:val="18"/>
                <w:szCs w:val="18"/>
              </w:rPr>
              <w:t xml:space="preserve"> </w:t>
            </w:r>
            <w:r w:rsidRPr="00F76338">
              <w:rPr>
                <w:rFonts w:asciiTheme="minorHAnsi" w:hAnsiTheme="minorHAnsi"/>
                <w:sz w:val="18"/>
                <w:szCs w:val="18"/>
              </w:rPr>
              <w:t>include</w:t>
            </w:r>
            <w:r w:rsidRPr="00F76338">
              <w:rPr>
                <w:rFonts w:asciiTheme="minorHAnsi" w:hAnsiTheme="minorHAnsi"/>
                <w:spacing w:val="26"/>
                <w:sz w:val="18"/>
                <w:szCs w:val="18"/>
              </w:rPr>
              <w:t xml:space="preserve"> </w:t>
            </w:r>
            <w:r w:rsidRPr="00F76338">
              <w:rPr>
                <w:rFonts w:asciiTheme="minorHAnsi" w:hAnsiTheme="minorHAnsi"/>
                <w:w w:val="105"/>
                <w:sz w:val="18"/>
                <w:szCs w:val="18"/>
              </w:rPr>
              <w:t xml:space="preserve">content </w:t>
            </w:r>
            <w:r w:rsidRPr="00F76338">
              <w:rPr>
                <w:rFonts w:asciiTheme="minorHAnsi" w:hAnsiTheme="minorHAnsi"/>
                <w:w w:val="106"/>
                <w:sz w:val="18"/>
                <w:szCs w:val="18"/>
              </w:rPr>
              <w:t>fro</w:t>
            </w:r>
            <w:r w:rsidRPr="00F76338">
              <w:rPr>
                <w:rFonts w:asciiTheme="minorHAnsi" w:hAnsiTheme="minorHAnsi"/>
                <w:w w:val="105"/>
                <w:sz w:val="18"/>
                <w:szCs w:val="18"/>
              </w:rPr>
              <w:t>m</w:t>
            </w:r>
            <w:r w:rsidRPr="00F76338">
              <w:rPr>
                <w:rFonts w:asciiTheme="minorHAnsi" w:hAnsiTheme="minorHAnsi"/>
                <w:spacing w:val="1"/>
                <w:sz w:val="18"/>
                <w:szCs w:val="18"/>
              </w:rPr>
              <w:t xml:space="preserve"> </w:t>
            </w:r>
            <w:r w:rsidRPr="00F76338">
              <w:rPr>
                <w:rFonts w:asciiTheme="minorHAnsi" w:hAnsiTheme="minorHAnsi"/>
                <w:sz w:val="18"/>
                <w:szCs w:val="18"/>
              </w:rPr>
              <w:t>other</w:t>
            </w:r>
            <w:r w:rsidRPr="00F76338">
              <w:rPr>
                <w:rFonts w:asciiTheme="minorHAnsi" w:hAnsiTheme="minorHAnsi"/>
                <w:spacing w:val="22"/>
                <w:sz w:val="18"/>
                <w:szCs w:val="18"/>
              </w:rPr>
              <w:t xml:space="preserve"> </w:t>
            </w:r>
            <w:r w:rsidRPr="00F76338">
              <w:rPr>
                <w:rFonts w:asciiTheme="minorHAnsi" w:hAnsiTheme="minorHAnsi"/>
                <w:sz w:val="18"/>
                <w:szCs w:val="18"/>
              </w:rPr>
              <w:t>disciplines.</w:t>
            </w:r>
            <w:r w:rsidRPr="00F76338">
              <w:rPr>
                <w:rFonts w:asciiTheme="minorHAnsi" w:hAnsiTheme="minorHAnsi"/>
                <w:spacing w:val="37"/>
                <w:sz w:val="18"/>
                <w:szCs w:val="18"/>
              </w:rPr>
              <w:t xml:space="preserve"> </w:t>
            </w:r>
            <w:r w:rsidRPr="00F76338">
              <w:rPr>
                <w:rFonts w:asciiTheme="minorHAnsi" w:hAnsiTheme="minorHAnsi"/>
                <w:sz w:val="17"/>
                <w:szCs w:val="17"/>
              </w:rPr>
              <w:t xml:space="preserve">(NAEYC </w:t>
            </w:r>
            <w:r w:rsidRPr="00F76338">
              <w:rPr>
                <w:rFonts w:asciiTheme="minorHAnsi" w:hAnsiTheme="minorHAnsi"/>
                <w:w w:val="94"/>
                <w:sz w:val="18"/>
                <w:szCs w:val="18"/>
              </w:rPr>
              <w:t>Standard</w:t>
            </w:r>
            <w:r w:rsidRPr="00F76338">
              <w:rPr>
                <w:rFonts w:asciiTheme="minorHAnsi" w:hAnsiTheme="minorHAnsi"/>
                <w:spacing w:val="10"/>
                <w:w w:val="94"/>
                <w:sz w:val="18"/>
                <w:szCs w:val="18"/>
              </w:rPr>
              <w:t xml:space="preserve"> </w:t>
            </w:r>
            <w:r w:rsidRPr="00F76338">
              <w:rPr>
                <w:rFonts w:asciiTheme="minorHAnsi" w:hAnsiTheme="minorHAnsi"/>
                <w:sz w:val="18"/>
                <w:szCs w:val="18"/>
              </w:rPr>
              <w:t>5</w:t>
            </w:r>
            <w:r w:rsidR="00CD7473" w:rsidRPr="00F76338">
              <w:rPr>
                <w:rFonts w:asciiTheme="minorHAnsi" w:hAnsiTheme="minorHAnsi"/>
                <w:sz w:val="18"/>
                <w:szCs w:val="18"/>
              </w:rPr>
              <w:t>a</w:t>
            </w:r>
            <w:r w:rsidRPr="00F76338">
              <w:rPr>
                <w:rFonts w:asciiTheme="minorHAnsi" w:hAnsiTheme="minorHAnsi"/>
                <w:sz w:val="18"/>
                <w:szCs w:val="18"/>
              </w:rPr>
              <w:t>)</w:t>
            </w:r>
          </w:p>
          <w:p w14:paraId="1A6AA2FC" w14:textId="29C17535" w:rsidR="003157B0" w:rsidRPr="00F76338" w:rsidRDefault="003157B0" w:rsidP="003157B0">
            <w:pPr>
              <w:pStyle w:val="ListParagraph"/>
              <w:ind w:left="247" w:right="-20"/>
              <w:rPr>
                <w:rFonts w:asciiTheme="minorHAnsi" w:hAnsiTheme="minorHAnsi"/>
                <w:sz w:val="18"/>
                <w:szCs w:val="18"/>
              </w:rPr>
            </w:pPr>
            <w:r w:rsidRPr="00F76338">
              <w:rPr>
                <w:rFonts w:asciiTheme="minorHAnsi" w:hAnsiTheme="minorHAnsi"/>
                <w:b/>
                <w:i/>
                <w:sz w:val="18"/>
                <w:szCs w:val="18"/>
              </w:rPr>
              <w:t>This is optional and can be met through experiences outside the project work</w:t>
            </w:r>
            <w:r w:rsidRPr="00F76338">
              <w:rPr>
                <w:rFonts w:asciiTheme="minorHAnsi" w:hAnsiTheme="minorHAnsi"/>
                <w:sz w:val="18"/>
                <w:szCs w:val="18"/>
              </w:rPr>
              <w:t>.</w:t>
            </w:r>
          </w:p>
        </w:tc>
        <w:tc>
          <w:tcPr>
            <w:tcW w:w="3621" w:type="dxa"/>
          </w:tcPr>
          <w:p w14:paraId="07FB5F56" w14:textId="09E12396" w:rsidR="00611904" w:rsidRPr="00F76338" w:rsidRDefault="00611904" w:rsidP="00611904">
            <w:pPr>
              <w:rPr>
                <w:rFonts w:asciiTheme="minorHAnsi" w:hAnsiTheme="minorHAnsi"/>
                <w:sz w:val="18"/>
                <w:szCs w:val="18"/>
              </w:rPr>
            </w:pPr>
            <w:r w:rsidRPr="00F76338">
              <w:rPr>
                <w:rFonts w:asciiTheme="minorHAnsi" w:hAnsiTheme="minorHAnsi"/>
                <w:sz w:val="18"/>
                <w:szCs w:val="18"/>
              </w:rPr>
              <w:t>Instruction and plans Mathematics content. Standards are thoroughly addressed within all lessons. Connections between Mathematics and other disciplines (i.e. the arts, physical activity and physical education, language and literacy, science and social studies) are routinely made.</w:t>
            </w:r>
          </w:p>
        </w:tc>
        <w:tc>
          <w:tcPr>
            <w:tcW w:w="3621" w:type="dxa"/>
          </w:tcPr>
          <w:p w14:paraId="51852C26" w14:textId="43DB392B" w:rsidR="00611904" w:rsidRPr="00F76338" w:rsidRDefault="00611904" w:rsidP="00611904">
            <w:pPr>
              <w:rPr>
                <w:rFonts w:asciiTheme="minorHAnsi" w:hAnsiTheme="minorHAnsi"/>
                <w:sz w:val="18"/>
                <w:szCs w:val="18"/>
              </w:rPr>
            </w:pPr>
            <w:r w:rsidRPr="00F76338">
              <w:rPr>
                <w:rFonts w:asciiTheme="minorHAnsi" w:hAnsiTheme="minorHAnsi"/>
                <w:sz w:val="18"/>
                <w:szCs w:val="18"/>
              </w:rPr>
              <w:t xml:space="preserve">Instruction and plans </w:t>
            </w:r>
            <w:r w:rsidRPr="00F76338">
              <w:rPr>
                <w:rFonts w:asciiTheme="minorHAnsi" w:hAnsiTheme="minorHAnsi"/>
                <w:b/>
                <w:sz w:val="18"/>
                <w:szCs w:val="18"/>
              </w:rPr>
              <w:t>reflec</w:t>
            </w:r>
            <w:r w:rsidR="00D51E67" w:rsidRPr="00F76338">
              <w:rPr>
                <w:rFonts w:asciiTheme="minorHAnsi" w:hAnsiTheme="minorHAnsi"/>
                <w:b/>
                <w:sz w:val="18"/>
                <w:szCs w:val="18"/>
              </w:rPr>
              <w:t>ts an</w:t>
            </w:r>
            <w:r w:rsidRPr="00F76338">
              <w:rPr>
                <w:rFonts w:asciiTheme="minorHAnsi" w:hAnsiTheme="minorHAnsi"/>
                <w:b/>
                <w:sz w:val="18"/>
                <w:szCs w:val="18"/>
              </w:rPr>
              <w:t xml:space="preserve"> understanding</w:t>
            </w:r>
            <w:r w:rsidRPr="00F76338">
              <w:rPr>
                <w:rFonts w:asciiTheme="minorHAnsi" w:hAnsiTheme="minorHAnsi"/>
                <w:sz w:val="18"/>
                <w:szCs w:val="18"/>
              </w:rPr>
              <w:t xml:space="preserve"> of Mathematics content and adequately address the standards. Many lessons make connections between Mathematics and other disciplines (i.e. the arts, physical activity and physical education, language and literacy, science and social studies) are routinely made.</w:t>
            </w:r>
          </w:p>
        </w:tc>
        <w:tc>
          <w:tcPr>
            <w:tcW w:w="3622" w:type="dxa"/>
          </w:tcPr>
          <w:p w14:paraId="7CFB99B3" w14:textId="77777777" w:rsidR="00611904" w:rsidRPr="00F76338" w:rsidRDefault="00611904" w:rsidP="00611904">
            <w:pPr>
              <w:rPr>
                <w:rFonts w:asciiTheme="minorHAnsi" w:hAnsiTheme="minorHAnsi"/>
                <w:sz w:val="18"/>
                <w:szCs w:val="18"/>
              </w:rPr>
            </w:pPr>
            <w:r w:rsidRPr="00F76338">
              <w:rPr>
                <w:rFonts w:asciiTheme="minorHAnsi" w:hAnsiTheme="minorHAnsi"/>
                <w:sz w:val="18"/>
                <w:szCs w:val="18"/>
              </w:rPr>
              <w:t xml:space="preserve">Instruction and plans </w:t>
            </w:r>
            <w:r w:rsidRPr="00F76338">
              <w:rPr>
                <w:rFonts w:asciiTheme="minorHAnsi" w:hAnsiTheme="minorHAnsi"/>
                <w:b/>
                <w:sz w:val="18"/>
                <w:szCs w:val="18"/>
              </w:rPr>
              <w:t>do not reflect an understanding</w:t>
            </w:r>
            <w:r w:rsidRPr="00F76338">
              <w:rPr>
                <w:rFonts w:asciiTheme="minorHAnsi" w:hAnsiTheme="minorHAnsi"/>
                <w:sz w:val="18"/>
                <w:szCs w:val="18"/>
              </w:rPr>
              <w:t xml:space="preserve"> of Mathematics content. Standards are not adequately addressed. Connections between Mathematics and other disciplines (i.e. the arts, physical activity and physical education, language and literacy, science and social studies) are not made or are made infrequently.</w:t>
            </w:r>
          </w:p>
        </w:tc>
      </w:tr>
      <w:tr w:rsidR="00611904" w:rsidRPr="00F76338" w14:paraId="187EF3D3" w14:textId="77777777" w:rsidTr="006A7240">
        <w:tc>
          <w:tcPr>
            <w:tcW w:w="3621" w:type="dxa"/>
          </w:tcPr>
          <w:p w14:paraId="67DB8E26" w14:textId="76E32594" w:rsidR="00611904" w:rsidRPr="00F76338" w:rsidRDefault="00611904" w:rsidP="00611904">
            <w:pPr>
              <w:pStyle w:val="ListParagraph"/>
              <w:numPr>
                <w:ilvl w:val="0"/>
                <w:numId w:val="8"/>
              </w:numPr>
              <w:ind w:left="247" w:right="-20" w:hanging="270"/>
              <w:rPr>
                <w:rFonts w:asciiTheme="minorHAnsi" w:hAnsiTheme="minorHAnsi"/>
                <w:sz w:val="18"/>
                <w:szCs w:val="18"/>
              </w:rPr>
            </w:pPr>
            <w:r w:rsidRPr="00F76338">
              <w:rPr>
                <w:rFonts w:asciiTheme="minorHAnsi" w:hAnsiTheme="minorHAnsi"/>
                <w:sz w:val="18"/>
                <w:szCs w:val="18"/>
              </w:rPr>
              <w:t>Social</w:t>
            </w:r>
            <w:r w:rsidRPr="00F76338">
              <w:rPr>
                <w:rFonts w:asciiTheme="minorHAnsi" w:hAnsiTheme="minorHAnsi"/>
                <w:spacing w:val="29"/>
                <w:sz w:val="18"/>
                <w:szCs w:val="18"/>
              </w:rPr>
              <w:t xml:space="preserve"> </w:t>
            </w:r>
            <w:r w:rsidRPr="00F76338">
              <w:rPr>
                <w:rFonts w:asciiTheme="minorHAnsi" w:hAnsiTheme="minorHAnsi"/>
                <w:sz w:val="18"/>
                <w:szCs w:val="18"/>
              </w:rPr>
              <w:t>Studies:</w:t>
            </w:r>
            <w:r w:rsidRPr="00F76338">
              <w:rPr>
                <w:rFonts w:asciiTheme="minorHAnsi" w:hAnsiTheme="minorHAnsi"/>
                <w:spacing w:val="22"/>
                <w:sz w:val="18"/>
                <w:szCs w:val="18"/>
              </w:rPr>
              <w:t xml:space="preserve"> </w:t>
            </w:r>
            <w:r w:rsidRPr="00F76338">
              <w:rPr>
                <w:rFonts w:asciiTheme="minorHAnsi" w:hAnsiTheme="minorHAnsi"/>
                <w:sz w:val="18"/>
                <w:szCs w:val="18"/>
              </w:rPr>
              <w:t>Provides</w:t>
            </w:r>
            <w:r w:rsidRPr="00F76338">
              <w:rPr>
                <w:rFonts w:asciiTheme="minorHAnsi" w:hAnsiTheme="minorHAnsi"/>
                <w:spacing w:val="36"/>
                <w:sz w:val="18"/>
                <w:szCs w:val="18"/>
              </w:rPr>
              <w:t xml:space="preserve"> </w:t>
            </w:r>
            <w:r w:rsidRPr="00F76338">
              <w:rPr>
                <w:rFonts w:asciiTheme="minorHAnsi" w:hAnsiTheme="minorHAnsi"/>
                <w:sz w:val="18"/>
                <w:szCs w:val="18"/>
              </w:rPr>
              <w:t>experiences</w:t>
            </w:r>
            <w:r w:rsidRPr="00F76338">
              <w:rPr>
                <w:rFonts w:asciiTheme="minorHAnsi" w:hAnsiTheme="minorHAnsi"/>
                <w:spacing w:val="3"/>
                <w:sz w:val="18"/>
                <w:szCs w:val="18"/>
              </w:rPr>
              <w:t xml:space="preserve"> </w:t>
            </w:r>
            <w:r w:rsidRPr="00F76338">
              <w:rPr>
                <w:rFonts w:asciiTheme="minorHAnsi" w:hAnsiTheme="minorHAnsi"/>
                <w:sz w:val="18"/>
                <w:szCs w:val="18"/>
              </w:rPr>
              <w:t>in</w:t>
            </w:r>
            <w:r w:rsidRPr="00F76338">
              <w:rPr>
                <w:rFonts w:asciiTheme="minorHAnsi" w:hAnsiTheme="minorHAnsi"/>
                <w:spacing w:val="10"/>
                <w:sz w:val="18"/>
                <w:szCs w:val="18"/>
              </w:rPr>
              <w:t xml:space="preserve"> </w:t>
            </w:r>
            <w:r w:rsidRPr="00F76338">
              <w:rPr>
                <w:rFonts w:asciiTheme="minorHAnsi" w:hAnsiTheme="minorHAnsi"/>
                <w:sz w:val="18"/>
                <w:szCs w:val="18"/>
              </w:rPr>
              <w:t xml:space="preserve">geography, </w:t>
            </w:r>
            <w:r w:rsidRPr="00F76338">
              <w:rPr>
                <w:rFonts w:asciiTheme="minorHAnsi" w:hAnsiTheme="minorHAnsi"/>
                <w:spacing w:val="1"/>
                <w:sz w:val="18"/>
                <w:szCs w:val="18"/>
              </w:rPr>
              <w:t>history</w:t>
            </w:r>
            <w:r w:rsidRPr="00F76338">
              <w:rPr>
                <w:rFonts w:asciiTheme="minorHAnsi" w:hAnsiTheme="minorHAnsi"/>
                <w:w w:val="105"/>
                <w:sz w:val="18"/>
                <w:szCs w:val="18"/>
              </w:rPr>
              <w:t>,</w:t>
            </w:r>
            <w:r w:rsidRPr="00F76338">
              <w:rPr>
                <w:rFonts w:asciiTheme="minorHAnsi" w:hAnsiTheme="minorHAnsi"/>
                <w:sz w:val="18"/>
                <w:szCs w:val="18"/>
              </w:rPr>
              <w:t xml:space="preserve"> economics, and</w:t>
            </w:r>
            <w:r w:rsidRPr="00F76338">
              <w:rPr>
                <w:rFonts w:asciiTheme="minorHAnsi" w:hAnsiTheme="minorHAnsi"/>
                <w:spacing w:val="15"/>
                <w:sz w:val="18"/>
                <w:szCs w:val="18"/>
              </w:rPr>
              <w:t xml:space="preserve"> </w:t>
            </w:r>
            <w:r w:rsidRPr="00F76338">
              <w:rPr>
                <w:rFonts w:asciiTheme="minorHAnsi" w:hAnsiTheme="minorHAnsi"/>
                <w:sz w:val="18"/>
                <w:szCs w:val="18"/>
              </w:rPr>
              <w:t>social</w:t>
            </w:r>
            <w:r w:rsidRPr="00F76338">
              <w:rPr>
                <w:rFonts w:asciiTheme="minorHAnsi" w:hAnsiTheme="minorHAnsi"/>
                <w:spacing w:val="24"/>
                <w:sz w:val="18"/>
                <w:szCs w:val="18"/>
              </w:rPr>
              <w:t xml:space="preserve"> </w:t>
            </w:r>
            <w:r w:rsidRPr="00F76338">
              <w:rPr>
                <w:rFonts w:asciiTheme="minorHAnsi" w:hAnsiTheme="minorHAnsi"/>
                <w:w w:val="105"/>
                <w:sz w:val="18"/>
                <w:szCs w:val="18"/>
              </w:rPr>
              <w:t>relations/civics</w:t>
            </w:r>
            <w:r w:rsidRPr="00F76338">
              <w:rPr>
                <w:rFonts w:asciiTheme="minorHAnsi" w:hAnsiTheme="minorHAnsi"/>
                <w:spacing w:val="2"/>
                <w:w w:val="105"/>
                <w:sz w:val="18"/>
                <w:szCs w:val="18"/>
              </w:rPr>
              <w:t xml:space="preserve"> </w:t>
            </w:r>
            <w:r w:rsidRPr="00F76338">
              <w:rPr>
                <w:rFonts w:asciiTheme="minorHAnsi" w:hAnsiTheme="minorHAnsi"/>
                <w:sz w:val="18"/>
                <w:szCs w:val="18"/>
              </w:rPr>
              <w:t>across</w:t>
            </w:r>
            <w:r w:rsidRPr="00F76338">
              <w:rPr>
                <w:rFonts w:asciiTheme="minorHAnsi" w:hAnsiTheme="minorHAnsi"/>
                <w:spacing w:val="26"/>
                <w:sz w:val="18"/>
                <w:szCs w:val="18"/>
              </w:rPr>
              <w:t xml:space="preserve"> </w:t>
            </w:r>
            <w:r w:rsidRPr="00F76338">
              <w:rPr>
                <w:rFonts w:asciiTheme="minorHAnsi" w:hAnsiTheme="minorHAnsi"/>
                <w:sz w:val="18"/>
                <w:szCs w:val="18"/>
              </w:rPr>
              <w:t>a</w:t>
            </w:r>
            <w:r w:rsidRPr="00F76338">
              <w:rPr>
                <w:rFonts w:asciiTheme="minorHAnsi" w:hAnsiTheme="minorHAnsi"/>
                <w:spacing w:val="9"/>
                <w:sz w:val="18"/>
                <w:szCs w:val="18"/>
              </w:rPr>
              <w:t xml:space="preserve"> </w:t>
            </w:r>
            <w:r w:rsidRPr="00F76338">
              <w:rPr>
                <w:rFonts w:asciiTheme="minorHAnsi" w:hAnsiTheme="minorHAnsi"/>
                <w:w w:val="105"/>
                <w:sz w:val="18"/>
                <w:szCs w:val="18"/>
              </w:rPr>
              <w:t xml:space="preserve">developmental </w:t>
            </w:r>
            <w:r w:rsidRPr="00F76338">
              <w:rPr>
                <w:rFonts w:asciiTheme="minorHAnsi" w:hAnsiTheme="minorHAnsi"/>
                <w:sz w:val="18"/>
                <w:szCs w:val="18"/>
              </w:rPr>
              <w:t>continuum.</w:t>
            </w:r>
            <w:r w:rsidRPr="00F76338">
              <w:rPr>
                <w:rFonts w:asciiTheme="minorHAnsi" w:hAnsiTheme="minorHAnsi"/>
                <w:spacing w:val="38"/>
                <w:sz w:val="18"/>
                <w:szCs w:val="18"/>
              </w:rPr>
              <w:t xml:space="preserve"> </w:t>
            </w:r>
            <w:r w:rsidRPr="00F76338">
              <w:rPr>
                <w:rFonts w:asciiTheme="minorHAnsi" w:hAnsiTheme="minorHAnsi"/>
                <w:sz w:val="18"/>
                <w:szCs w:val="18"/>
              </w:rPr>
              <w:t>Uses</w:t>
            </w:r>
            <w:r w:rsidRPr="00F76338">
              <w:rPr>
                <w:rFonts w:asciiTheme="minorHAnsi" w:hAnsiTheme="minorHAnsi"/>
                <w:spacing w:val="24"/>
                <w:sz w:val="18"/>
                <w:szCs w:val="18"/>
              </w:rPr>
              <w:t xml:space="preserve"> </w:t>
            </w:r>
            <w:r w:rsidRPr="00F76338">
              <w:rPr>
                <w:rFonts w:asciiTheme="minorHAnsi" w:hAnsiTheme="minorHAnsi"/>
                <w:sz w:val="18"/>
                <w:szCs w:val="18"/>
              </w:rPr>
              <w:t>an</w:t>
            </w:r>
            <w:r w:rsidRPr="00F76338">
              <w:rPr>
                <w:rFonts w:asciiTheme="minorHAnsi" w:hAnsiTheme="minorHAnsi"/>
                <w:spacing w:val="10"/>
                <w:sz w:val="18"/>
                <w:szCs w:val="18"/>
              </w:rPr>
              <w:t xml:space="preserve"> </w:t>
            </w:r>
            <w:r w:rsidRPr="00F76338">
              <w:rPr>
                <w:rFonts w:asciiTheme="minorHAnsi" w:hAnsiTheme="minorHAnsi"/>
                <w:sz w:val="18"/>
                <w:szCs w:val="18"/>
              </w:rPr>
              <w:t>integrated approach</w:t>
            </w:r>
            <w:r w:rsidRPr="00F76338">
              <w:rPr>
                <w:rFonts w:asciiTheme="minorHAnsi" w:hAnsiTheme="minorHAnsi"/>
                <w:spacing w:val="38"/>
                <w:sz w:val="18"/>
                <w:szCs w:val="18"/>
              </w:rPr>
              <w:t xml:space="preserve"> </w:t>
            </w:r>
            <w:r w:rsidRPr="00F76338">
              <w:rPr>
                <w:rFonts w:asciiTheme="minorHAnsi" w:hAnsiTheme="minorHAnsi"/>
                <w:sz w:val="18"/>
                <w:szCs w:val="18"/>
              </w:rPr>
              <w:t>to</w:t>
            </w:r>
            <w:r w:rsidRPr="00F76338">
              <w:rPr>
                <w:rFonts w:asciiTheme="minorHAnsi" w:hAnsiTheme="minorHAnsi"/>
                <w:spacing w:val="12"/>
                <w:sz w:val="18"/>
                <w:szCs w:val="18"/>
              </w:rPr>
              <w:t xml:space="preserve"> </w:t>
            </w:r>
            <w:r w:rsidRPr="00F76338">
              <w:rPr>
                <w:rFonts w:asciiTheme="minorHAnsi" w:hAnsiTheme="minorHAnsi"/>
                <w:sz w:val="18"/>
                <w:szCs w:val="18"/>
              </w:rPr>
              <w:t>include</w:t>
            </w:r>
            <w:r w:rsidRPr="00F76338">
              <w:rPr>
                <w:rFonts w:asciiTheme="minorHAnsi" w:hAnsiTheme="minorHAnsi"/>
                <w:spacing w:val="27"/>
                <w:sz w:val="18"/>
                <w:szCs w:val="18"/>
              </w:rPr>
              <w:t xml:space="preserve"> </w:t>
            </w:r>
            <w:r w:rsidRPr="00F76338">
              <w:rPr>
                <w:rFonts w:asciiTheme="minorHAnsi" w:hAnsiTheme="minorHAnsi"/>
                <w:w w:val="105"/>
                <w:sz w:val="18"/>
                <w:szCs w:val="18"/>
              </w:rPr>
              <w:t xml:space="preserve">content </w:t>
            </w:r>
            <w:r w:rsidRPr="00F76338">
              <w:rPr>
                <w:rFonts w:asciiTheme="minorHAnsi" w:hAnsiTheme="minorHAnsi"/>
                <w:sz w:val="18"/>
                <w:szCs w:val="18"/>
              </w:rPr>
              <w:t>from</w:t>
            </w:r>
            <w:r w:rsidRPr="00F76338">
              <w:rPr>
                <w:rFonts w:asciiTheme="minorHAnsi" w:hAnsiTheme="minorHAnsi"/>
                <w:spacing w:val="21"/>
                <w:sz w:val="18"/>
                <w:szCs w:val="18"/>
              </w:rPr>
              <w:t xml:space="preserve"> </w:t>
            </w:r>
            <w:r w:rsidRPr="00F76338">
              <w:rPr>
                <w:rFonts w:asciiTheme="minorHAnsi" w:hAnsiTheme="minorHAnsi"/>
                <w:sz w:val="18"/>
                <w:szCs w:val="18"/>
              </w:rPr>
              <w:t>other</w:t>
            </w:r>
            <w:r w:rsidRPr="00F76338">
              <w:rPr>
                <w:rFonts w:asciiTheme="minorHAnsi" w:hAnsiTheme="minorHAnsi"/>
                <w:spacing w:val="22"/>
                <w:sz w:val="18"/>
                <w:szCs w:val="18"/>
              </w:rPr>
              <w:t xml:space="preserve"> </w:t>
            </w:r>
            <w:r w:rsidRPr="00F76338">
              <w:rPr>
                <w:rFonts w:asciiTheme="minorHAnsi" w:hAnsiTheme="minorHAnsi"/>
                <w:w w:val="104"/>
                <w:sz w:val="18"/>
                <w:szCs w:val="18"/>
              </w:rPr>
              <w:t>discipline</w:t>
            </w:r>
            <w:r w:rsidRPr="00F76338">
              <w:rPr>
                <w:rFonts w:asciiTheme="minorHAnsi" w:hAnsiTheme="minorHAnsi"/>
                <w:spacing w:val="4"/>
                <w:w w:val="105"/>
                <w:sz w:val="18"/>
                <w:szCs w:val="18"/>
              </w:rPr>
              <w:t>s</w:t>
            </w:r>
            <w:r w:rsidRPr="00F76338">
              <w:rPr>
                <w:rFonts w:asciiTheme="minorHAnsi" w:hAnsiTheme="minorHAnsi"/>
                <w:w w:val="185"/>
                <w:sz w:val="18"/>
                <w:szCs w:val="18"/>
              </w:rPr>
              <w:t>.</w:t>
            </w:r>
            <w:r w:rsidRPr="00F76338">
              <w:rPr>
                <w:rFonts w:asciiTheme="minorHAnsi" w:hAnsiTheme="minorHAnsi"/>
                <w:spacing w:val="17"/>
                <w:sz w:val="18"/>
                <w:szCs w:val="18"/>
              </w:rPr>
              <w:t xml:space="preserve"> </w:t>
            </w:r>
            <w:r w:rsidRPr="00F76338">
              <w:rPr>
                <w:rFonts w:asciiTheme="minorHAnsi" w:hAnsiTheme="minorHAnsi"/>
                <w:sz w:val="17"/>
                <w:szCs w:val="17"/>
              </w:rPr>
              <w:t>(NAEYC</w:t>
            </w:r>
            <w:r w:rsidRPr="00F76338">
              <w:rPr>
                <w:rFonts w:asciiTheme="minorHAnsi" w:hAnsiTheme="minorHAnsi"/>
                <w:spacing w:val="5"/>
                <w:sz w:val="17"/>
                <w:szCs w:val="17"/>
              </w:rPr>
              <w:t xml:space="preserve"> </w:t>
            </w:r>
            <w:r w:rsidRPr="00F76338">
              <w:rPr>
                <w:rFonts w:asciiTheme="minorHAnsi" w:hAnsiTheme="minorHAnsi"/>
                <w:w w:val="94"/>
                <w:sz w:val="18"/>
                <w:szCs w:val="18"/>
              </w:rPr>
              <w:t>Standard</w:t>
            </w:r>
            <w:r w:rsidRPr="00F76338">
              <w:rPr>
                <w:rFonts w:asciiTheme="minorHAnsi" w:hAnsiTheme="minorHAnsi"/>
                <w:spacing w:val="10"/>
                <w:w w:val="94"/>
                <w:sz w:val="18"/>
                <w:szCs w:val="18"/>
              </w:rPr>
              <w:t xml:space="preserve"> </w:t>
            </w:r>
            <w:r w:rsidR="00CD7473" w:rsidRPr="00F76338">
              <w:rPr>
                <w:rFonts w:asciiTheme="minorHAnsi" w:hAnsiTheme="minorHAnsi"/>
                <w:spacing w:val="10"/>
                <w:w w:val="94"/>
                <w:sz w:val="18"/>
                <w:szCs w:val="18"/>
              </w:rPr>
              <w:t>5d</w:t>
            </w:r>
            <w:r w:rsidRPr="00F76338">
              <w:rPr>
                <w:rFonts w:asciiTheme="minorHAnsi" w:hAnsiTheme="minorHAnsi"/>
                <w:sz w:val="18"/>
                <w:szCs w:val="18"/>
              </w:rPr>
              <w:t>)</w:t>
            </w:r>
          </w:p>
        </w:tc>
        <w:tc>
          <w:tcPr>
            <w:tcW w:w="3621" w:type="dxa"/>
          </w:tcPr>
          <w:p w14:paraId="6CE92A8F" w14:textId="7C20B1D2" w:rsidR="00611904" w:rsidRPr="00F76338" w:rsidRDefault="00611904" w:rsidP="00611904">
            <w:pPr>
              <w:rPr>
                <w:rFonts w:asciiTheme="minorHAnsi" w:hAnsiTheme="minorHAnsi"/>
                <w:sz w:val="18"/>
                <w:szCs w:val="18"/>
              </w:rPr>
            </w:pPr>
            <w:r w:rsidRPr="00F76338">
              <w:rPr>
                <w:rFonts w:asciiTheme="minorHAnsi" w:hAnsiTheme="minorHAnsi"/>
                <w:sz w:val="18"/>
                <w:szCs w:val="18"/>
              </w:rPr>
              <w:t xml:space="preserve">Instruction and plans </w:t>
            </w:r>
            <w:r w:rsidR="00D759EC" w:rsidRPr="00F76338">
              <w:rPr>
                <w:rFonts w:asciiTheme="minorHAnsi" w:hAnsiTheme="minorHAnsi"/>
                <w:sz w:val="18"/>
                <w:szCs w:val="18"/>
              </w:rPr>
              <w:t xml:space="preserve">and </w:t>
            </w:r>
            <w:r w:rsidR="00D759EC" w:rsidRPr="00F76338">
              <w:rPr>
                <w:rFonts w:asciiTheme="minorHAnsi" w:hAnsiTheme="minorHAnsi"/>
                <w:b/>
                <w:sz w:val="18"/>
                <w:szCs w:val="18"/>
              </w:rPr>
              <w:t xml:space="preserve">integrates </w:t>
            </w:r>
            <w:r w:rsidRPr="00F76338">
              <w:rPr>
                <w:rFonts w:asciiTheme="minorHAnsi" w:hAnsiTheme="minorHAnsi"/>
                <w:sz w:val="18"/>
                <w:szCs w:val="18"/>
              </w:rPr>
              <w:t>Social Studies content. Standards are thoroughly addressed within all lessons. Connections between Social Studies and other disciplines (i.e. the arts, mathematics, physical activity and physical education, language and literacy, and science) are routinely made.</w:t>
            </w:r>
          </w:p>
        </w:tc>
        <w:tc>
          <w:tcPr>
            <w:tcW w:w="3621" w:type="dxa"/>
          </w:tcPr>
          <w:p w14:paraId="48129939" w14:textId="10C93EDC" w:rsidR="00611904" w:rsidRPr="00F76338" w:rsidRDefault="00611904" w:rsidP="00611904">
            <w:pPr>
              <w:rPr>
                <w:rFonts w:asciiTheme="minorHAnsi" w:hAnsiTheme="minorHAnsi"/>
                <w:sz w:val="18"/>
                <w:szCs w:val="18"/>
              </w:rPr>
            </w:pPr>
            <w:r w:rsidRPr="00F76338">
              <w:rPr>
                <w:rFonts w:asciiTheme="minorHAnsi" w:hAnsiTheme="minorHAnsi"/>
                <w:sz w:val="18"/>
                <w:szCs w:val="18"/>
              </w:rPr>
              <w:t xml:space="preserve">Instruction and plans </w:t>
            </w:r>
            <w:r w:rsidRPr="00F76338">
              <w:rPr>
                <w:rFonts w:asciiTheme="minorHAnsi" w:hAnsiTheme="minorHAnsi"/>
                <w:b/>
                <w:sz w:val="18"/>
                <w:szCs w:val="18"/>
              </w:rPr>
              <w:t>reflect a</w:t>
            </w:r>
            <w:r w:rsidR="00A73DDF" w:rsidRPr="00F76338">
              <w:rPr>
                <w:rFonts w:asciiTheme="minorHAnsi" w:hAnsiTheme="minorHAnsi"/>
                <w:b/>
                <w:sz w:val="18"/>
                <w:szCs w:val="18"/>
              </w:rPr>
              <w:t>n</w:t>
            </w:r>
            <w:r w:rsidRPr="00F76338">
              <w:rPr>
                <w:rFonts w:asciiTheme="minorHAnsi" w:hAnsiTheme="minorHAnsi"/>
                <w:b/>
                <w:sz w:val="18"/>
                <w:szCs w:val="18"/>
              </w:rPr>
              <w:t xml:space="preserve"> understanding </w:t>
            </w:r>
            <w:r w:rsidRPr="00F76338">
              <w:rPr>
                <w:rFonts w:asciiTheme="minorHAnsi" w:hAnsiTheme="minorHAnsi"/>
                <w:sz w:val="18"/>
                <w:szCs w:val="18"/>
              </w:rPr>
              <w:t>of Social Studies content and adequately address the standards. Many lessons make connections between Social Studies and other disciplines (i.e. the arts, mathematics, physical activity and physical education, language and literacy, and science) are routinely made.</w:t>
            </w:r>
          </w:p>
        </w:tc>
        <w:tc>
          <w:tcPr>
            <w:tcW w:w="3622" w:type="dxa"/>
          </w:tcPr>
          <w:p w14:paraId="0C8D017E" w14:textId="77777777" w:rsidR="00611904" w:rsidRPr="00F76338" w:rsidRDefault="00611904" w:rsidP="00611904">
            <w:pPr>
              <w:rPr>
                <w:rFonts w:asciiTheme="minorHAnsi" w:hAnsiTheme="minorHAnsi"/>
                <w:sz w:val="18"/>
                <w:szCs w:val="18"/>
              </w:rPr>
            </w:pPr>
            <w:r w:rsidRPr="00F76338">
              <w:rPr>
                <w:rFonts w:asciiTheme="minorHAnsi" w:hAnsiTheme="minorHAnsi"/>
                <w:sz w:val="18"/>
                <w:szCs w:val="18"/>
              </w:rPr>
              <w:t xml:space="preserve">Instruction and plans </w:t>
            </w:r>
            <w:r w:rsidRPr="00F76338">
              <w:rPr>
                <w:rFonts w:asciiTheme="minorHAnsi" w:hAnsiTheme="minorHAnsi"/>
                <w:b/>
                <w:sz w:val="18"/>
                <w:szCs w:val="18"/>
              </w:rPr>
              <w:t xml:space="preserve">do not reflect an understanding </w:t>
            </w:r>
            <w:r w:rsidRPr="00F76338">
              <w:rPr>
                <w:rFonts w:asciiTheme="minorHAnsi" w:hAnsiTheme="minorHAnsi"/>
                <w:sz w:val="18"/>
                <w:szCs w:val="18"/>
              </w:rPr>
              <w:t>of Social Studies content. Standards are not adequately addressed. Connections between Social Studies and other disciplines (i.e. the arts, mathematics, physical activity and physical education, language and literacy, and science) are not made or are made infrequently.</w:t>
            </w:r>
          </w:p>
        </w:tc>
      </w:tr>
      <w:tr w:rsidR="007F3535" w:rsidRPr="00F76338" w14:paraId="1CACB74B" w14:textId="77777777" w:rsidTr="006A7240">
        <w:tc>
          <w:tcPr>
            <w:tcW w:w="3621" w:type="dxa"/>
          </w:tcPr>
          <w:p w14:paraId="595CB034" w14:textId="5A804AD0" w:rsidR="007F3535" w:rsidRPr="00F76338" w:rsidRDefault="007F3535" w:rsidP="007F3535">
            <w:pPr>
              <w:pStyle w:val="ListParagraph"/>
              <w:numPr>
                <w:ilvl w:val="0"/>
                <w:numId w:val="8"/>
              </w:numPr>
              <w:ind w:left="247" w:right="-20" w:hanging="270"/>
              <w:rPr>
                <w:rFonts w:asciiTheme="minorHAnsi" w:hAnsiTheme="minorHAnsi"/>
                <w:sz w:val="18"/>
                <w:szCs w:val="18"/>
              </w:rPr>
            </w:pPr>
            <w:r w:rsidRPr="00F76338">
              <w:rPr>
                <w:rFonts w:asciiTheme="minorHAnsi" w:hAnsiTheme="minorHAnsi"/>
                <w:sz w:val="18"/>
                <w:szCs w:val="18"/>
              </w:rPr>
              <w:t>Creative Arts:  Provides experiences to promote visual arts, theatre arts, and music/movement integrated into the curriculum. (NAEYC Standard 5</w:t>
            </w:r>
            <w:r w:rsidR="00CD7473" w:rsidRPr="00F76338">
              <w:rPr>
                <w:rFonts w:asciiTheme="minorHAnsi" w:hAnsiTheme="minorHAnsi"/>
                <w:sz w:val="18"/>
                <w:szCs w:val="18"/>
              </w:rPr>
              <w:t>a</w:t>
            </w:r>
            <w:r w:rsidRPr="00F76338">
              <w:rPr>
                <w:rFonts w:asciiTheme="minorHAnsi" w:hAnsiTheme="minorHAnsi"/>
                <w:sz w:val="18"/>
                <w:szCs w:val="18"/>
              </w:rPr>
              <w:t>)</w:t>
            </w:r>
          </w:p>
        </w:tc>
        <w:tc>
          <w:tcPr>
            <w:tcW w:w="3621" w:type="dxa"/>
          </w:tcPr>
          <w:p w14:paraId="53E0B0D4" w14:textId="029E8138" w:rsidR="007F3535" w:rsidRPr="00F76338" w:rsidRDefault="007F3535" w:rsidP="007F3535">
            <w:pPr>
              <w:rPr>
                <w:rFonts w:asciiTheme="minorHAnsi" w:hAnsiTheme="minorHAnsi"/>
                <w:sz w:val="18"/>
                <w:szCs w:val="18"/>
              </w:rPr>
            </w:pPr>
            <w:r w:rsidRPr="00F76338">
              <w:rPr>
                <w:rFonts w:asciiTheme="minorHAnsi" w:hAnsiTheme="minorHAnsi"/>
                <w:sz w:val="18"/>
                <w:szCs w:val="18"/>
              </w:rPr>
              <w:t xml:space="preserve">Instruction and </w:t>
            </w:r>
            <w:r w:rsidRPr="00F76338">
              <w:rPr>
                <w:rFonts w:asciiTheme="minorHAnsi" w:hAnsiTheme="minorHAnsi"/>
                <w:b/>
                <w:sz w:val="18"/>
                <w:szCs w:val="18"/>
              </w:rPr>
              <w:t xml:space="preserve">plans </w:t>
            </w:r>
            <w:r w:rsidR="00D759EC" w:rsidRPr="00F76338">
              <w:rPr>
                <w:rFonts w:asciiTheme="minorHAnsi" w:hAnsiTheme="minorHAnsi"/>
                <w:b/>
                <w:sz w:val="18"/>
                <w:szCs w:val="18"/>
              </w:rPr>
              <w:t>and integrates</w:t>
            </w:r>
            <w:r w:rsidRPr="00F76338">
              <w:rPr>
                <w:rFonts w:asciiTheme="minorHAnsi" w:hAnsiTheme="minorHAnsi"/>
                <w:sz w:val="18"/>
                <w:szCs w:val="18"/>
              </w:rPr>
              <w:t xml:space="preserve">of the Creative Arts content. Standards are thoroughly addressed within all lessons. Connections between Creative Arts and other disciplines (i.e. mathematics, physical activity and physical education, language and literacy, </w:t>
            </w:r>
            <w:r w:rsidRPr="00F76338">
              <w:rPr>
                <w:rFonts w:asciiTheme="minorHAnsi" w:hAnsiTheme="minorHAnsi"/>
                <w:sz w:val="18"/>
                <w:szCs w:val="18"/>
              </w:rPr>
              <w:lastRenderedPageBreak/>
              <w:t>social studies and science) are routinely made.</w:t>
            </w:r>
          </w:p>
        </w:tc>
        <w:tc>
          <w:tcPr>
            <w:tcW w:w="3621" w:type="dxa"/>
          </w:tcPr>
          <w:p w14:paraId="6DEC8B1B" w14:textId="3328308B" w:rsidR="007F3535" w:rsidRPr="00F76338" w:rsidRDefault="007F3535" w:rsidP="007F3535">
            <w:pPr>
              <w:rPr>
                <w:rFonts w:asciiTheme="minorHAnsi" w:hAnsiTheme="minorHAnsi"/>
                <w:sz w:val="18"/>
                <w:szCs w:val="18"/>
              </w:rPr>
            </w:pPr>
            <w:r w:rsidRPr="00F76338">
              <w:rPr>
                <w:rFonts w:asciiTheme="minorHAnsi" w:hAnsiTheme="minorHAnsi"/>
                <w:sz w:val="18"/>
                <w:szCs w:val="18"/>
              </w:rPr>
              <w:lastRenderedPageBreak/>
              <w:t xml:space="preserve">Instruction and plans </w:t>
            </w:r>
            <w:r w:rsidRPr="00F76338">
              <w:rPr>
                <w:rFonts w:asciiTheme="minorHAnsi" w:hAnsiTheme="minorHAnsi"/>
                <w:b/>
                <w:sz w:val="18"/>
                <w:szCs w:val="18"/>
              </w:rPr>
              <w:t>reflect</w:t>
            </w:r>
            <w:r w:rsidR="00A73DDF" w:rsidRPr="00F76338">
              <w:rPr>
                <w:rFonts w:asciiTheme="minorHAnsi" w:hAnsiTheme="minorHAnsi"/>
                <w:b/>
                <w:sz w:val="18"/>
                <w:szCs w:val="18"/>
              </w:rPr>
              <w:t>s</w:t>
            </w:r>
            <w:r w:rsidRPr="00F76338">
              <w:rPr>
                <w:rFonts w:asciiTheme="minorHAnsi" w:hAnsiTheme="minorHAnsi"/>
                <w:b/>
                <w:sz w:val="18"/>
                <w:szCs w:val="18"/>
              </w:rPr>
              <w:t xml:space="preserve"> </w:t>
            </w:r>
            <w:proofErr w:type="gramStart"/>
            <w:r w:rsidRPr="00F76338">
              <w:rPr>
                <w:rFonts w:asciiTheme="minorHAnsi" w:hAnsiTheme="minorHAnsi"/>
                <w:b/>
                <w:sz w:val="18"/>
                <w:szCs w:val="18"/>
              </w:rPr>
              <w:t>a</w:t>
            </w:r>
            <w:r w:rsidR="00A73DDF" w:rsidRPr="00F76338">
              <w:rPr>
                <w:rFonts w:asciiTheme="minorHAnsi" w:hAnsiTheme="minorHAnsi"/>
                <w:b/>
                <w:sz w:val="18"/>
                <w:szCs w:val="18"/>
              </w:rPr>
              <w:t>n</w:t>
            </w:r>
            <w:r w:rsidRPr="00F76338">
              <w:rPr>
                <w:rFonts w:asciiTheme="minorHAnsi" w:hAnsiTheme="minorHAnsi"/>
                <w:b/>
                <w:sz w:val="18"/>
                <w:szCs w:val="18"/>
              </w:rPr>
              <w:t xml:space="preserve">  understanding</w:t>
            </w:r>
            <w:proofErr w:type="gramEnd"/>
            <w:r w:rsidRPr="00F76338">
              <w:rPr>
                <w:rFonts w:asciiTheme="minorHAnsi" w:hAnsiTheme="minorHAnsi"/>
                <w:b/>
                <w:sz w:val="18"/>
                <w:szCs w:val="18"/>
              </w:rPr>
              <w:t xml:space="preserve"> </w:t>
            </w:r>
            <w:r w:rsidRPr="00F76338">
              <w:rPr>
                <w:rFonts w:asciiTheme="minorHAnsi" w:hAnsiTheme="minorHAnsi"/>
                <w:sz w:val="18"/>
                <w:szCs w:val="18"/>
              </w:rPr>
              <w:t xml:space="preserve">of Creative Arts content and adequately address the standards. Many lessons make connections between Creative Arts and other disciplines (i.e. mathematics, physical activity and physical education, </w:t>
            </w:r>
            <w:r w:rsidRPr="00F76338">
              <w:rPr>
                <w:rFonts w:asciiTheme="minorHAnsi" w:hAnsiTheme="minorHAnsi"/>
                <w:sz w:val="18"/>
                <w:szCs w:val="18"/>
              </w:rPr>
              <w:lastRenderedPageBreak/>
              <w:t>language and literacy, social studies and science) are routinely made.</w:t>
            </w:r>
          </w:p>
        </w:tc>
        <w:tc>
          <w:tcPr>
            <w:tcW w:w="3622" w:type="dxa"/>
          </w:tcPr>
          <w:p w14:paraId="26A17FB3" w14:textId="77777777" w:rsidR="007F3535" w:rsidRPr="00F76338" w:rsidRDefault="007F3535" w:rsidP="007F3535">
            <w:pPr>
              <w:rPr>
                <w:rFonts w:asciiTheme="minorHAnsi" w:hAnsiTheme="minorHAnsi"/>
                <w:sz w:val="18"/>
                <w:szCs w:val="18"/>
              </w:rPr>
            </w:pPr>
            <w:r w:rsidRPr="00F76338">
              <w:rPr>
                <w:rFonts w:asciiTheme="minorHAnsi" w:hAnsiTheme="minorHAnsi"/>
                <w:sz w:val="18"/>
                <w:szCs w:val="18"/>
              </w:rPr>
              <w:lastRenderedPageBreak/>
              <w:t xml:space="preserve">Instruction and plans </w:t>
            </w:r>
            <w:r w:rsidRPr="00F76338">
              <w:rPr>
                <w:rFonts w:asciiTheme="minorHAnsi" w:hAnsiTheme="minorHAnsi"/>
                <w:b/>
                <w:sz w:val="18"/>
                <w:szCs w:val="18"/>
              </w:rPr>
              <w:t>do not reflect an understanding</w:t>
            </w:r>
            <w:r w:rsidRPr="00F76338">
              <w:rPr>
                <w:rFonts w:asciiTheme="minorHAnsi" w:hAnsiTheme="minorHAnsi"/>
                <w:sz w:val="18"/>
                <w:szCs w:val="18"/>
              </w:rPr>
              <w:t xml:space="preserve"> of Creative Arts content. Standards are not adequately addressed. Connections between Creative Arts and other disciplines (i.e. mathematics, physical activity and physical education, language and literacy, </w:t>
            </w:r>
            <w:r w:rsidRPr="00F76338">
              <w:rPr>
                <w:rFonts w:asciiTheme="minorHAnsi" w:hAnsiTheme="minorHAnsi"/>
                <w:sz w:val="18"/>
                <w:szCs w:val="18"/>
              </w:rPr>
              <w:lastRenderedPageBreak/>
              <w:t>social studies and science) are not made or are made infrequently.</w:t>
            </w:r>
          </w:p>
        </w:tc>
      </w:tr>
    </w:tbl>
    <w:p w14:paraId="290073BE" w14:textId="77777777" w:rsidR="00466A32" w:rsidRPr="00F76338" w:rsidRDefault="00466A32" w:rsidP="00782280">
      <w:pPr>
        <w:rPr>
          <w:rFonts w:asciiTheme="minorHAnsi" w:hAnsiTheme="minorHAnsi"/>
          <w:sz w:val="18"/>
          <w:szCs w:val="18"/>
        </w:rPr>
      </w:pPr>
    </w:p>
    <w:p w14:paraId="1164FC0B" w14:textId="77777777" w:rsidR="00327230" w:rsidRPr="00327230" w:rsidRDefault="00327230" w:rsidP="00782280">
      <w:pPr>
        <w:rPr>
          <w:rFonts w:asciiTheme="minorHAnsi" w:hAnsiTheme="minorHAnsi"/>
          <w:i/>
          <w:sz w:val="18"/>
          <w:szCs w:val="18"/>
        </w:rPr>
      </w:pPr>
      <w:r w:rsidRPr="00F76338">
        <w:rPr>
          <w:rFonts w:asciiTheme="minorHAnsi" w:hAnsiTheme="minorHAnsi"/>
          <w:i/>
          <w:sz w:val="18"/>
          <w:szCs w:val="18"/>
        </w:rPr>
        <w:t>**Rubrics adapted from: Richard W. Riley College of Education, Winthrop University Early Childhood Education Internship Midterm and Final Evaluation.</w:t>
      </w:r>
    </w:p>
    <w:sectPr w:rsidR="00327230" w:rsidRPr="00327230" w:rsidSect="008225E5">
      <w:headerReference w:type="even" r:id="rId9"/>
      <w:headerReference w:type="default" r:id="rId10"/>
      <w:footerReference w:type="even" r:id="rId11"/>
      <w:footerReference w:type="default" r:id="rId12"/>
      <w:headerReference w:type="first" r:id="rId13"/>
      <w:footerReference w:type="first" r:id="rId14"/>
      <w:pgSz w:w="15840" w:h="12240" w:orient="landscape"/>
      <w:pgMar w:top="576" w:right="720" w:bottom="432"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CAB30" w14:textId="77777777" w:rsidR="00E16D13" w:rsidRDefault="00E16D13" w:rsidP="00281781">
      <w:r>
        <w:separator/>
      </w:r>
    </w:p>
  </w:endnote>
  <w:endnote w:type="continuationSeparator" w:id="0">
    <w:p w14:paraId="4B7D7E81" w14:textId="77777777" w:rsidR="00E16D13" w:rsidRDefault="00E16D13" w:rsidP="0028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altName w:val="Times New Roman"/>
    <w:panose1 w:val="020B0604020202020204"/>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DF0FC" w14:textId="77777777" w:rsidR="003D4410" w:rsidRDefault="003D44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72B1B" w14:textId="77777777" w:rsidR="006A7240" w:rsidRDefault="006A7240" w:rsidP="00281781">
    <w:pPr>
      <w:pStyle w:val="Footer"/>
      <w:jc w:val="center"/>
      <w:rPr>
        <w:rFonts w:ascii="Adobe Garamond Pro" w:hAnsi="Adobe Garamond Pro"/>
        <w:i/>
        <w:color w:val="003F87"/>
        <w:sz w:val="20"/>
        <w:szCs w:val="20"/>
      </w:rPr>
    </w:pPr>
    <w:r>
      <w:rPr>
        <w:rFonts w:ascii="Adobe Garamond Pro" w:hAnsi="Adobe Garamond Pro"/>
        <w:i/>
        <w:color w:val="003F87"/>
        <w:sz w:val="20"/>
        <w:szCs w:val="20"/>
      </w:rPr>
      <w:t>Preparing Thoughtful, Knowledgeable, and Effective Educators for a Diverse Society</w:t>
    </w:r>
  </w:p>
  <w:p w14:paraId="75FD507F" w14:textId="4A25B73D" w:rsidR="006A7240" w:rsidRPr="001562DF" w:rsidRDefault="006A7240" w:rsidP="00281781">
    <w:pPr>
      <w:pStyle w:val="Footer"/>
      <w:jc w:val="center"/>
      <w:rPr>
        <w:rFonts w:ascii="Adobe Garamond Pro" w:hAnsi="Adobe Garamond Pro"/>
        <w:i/>
        <w:color w:val="003F87"/>
        <w:sz w:val="14"/>
        <w:szCs w:val="14"/>
      </w:rPr>
    </w:pPr>
    <w:r>
      <w:rPr>
        <w:rFonts w:ascii="Adobe Garamond Pro" w:hAnsi="Adobe Garamond Pro"/>
        <w:i/>
        <w:color w:val="003F87"/>
        <w:sz w:val="14"/>
        <w:szCs w:val="14"/>
      </w:rPr>
      <w:t>Revised 1/5/2019                                                                                                                                                                                                                                                                                                                        WWU is an equal opportunity institution.</w:t>
    </w:r>
  </w:p>
  <w:p w14:paraId="1205FFFE" w14:textId="77777777" w:rsidR="006A7240" w:rsidRDefault="006A72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3748D" w14:textId="77777777" w:rsidR="003D4410" w:rsidRDefault="003D4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18E49" w14:textId="77777777" w:rsidR="00E16D13" w:rsidRDefault="00E16D13" w:rsidP="00281781">
      <w:r>
        <w:separator/>
      </w:r>
    </w:p>
  </w:footnote>
  <w:footnote w:type="continuationSeparator" w:id="0">
    <w:p w14:paraId="73E26F9A" w14:textId="77777777" w:rsidR="00E16D13" w:rsidRDefault="00E16D13" w:rsidP="00281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9D829" w14:textId="3DCEE79E" w:rsidR="00BA1271" w:rsidRDefault="00BA12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71F73" w14:textId="45987529" w:rsidR="00BA1271" w:rsidRDefault="00BA12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44145" w14:textId="3EC2449C" w:rsidR="00BA1271" w:rsidRDefault="00BA1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3661"/>
    <w:multiLevelType w:val="hybridMultilevel"/>
    <w:tmpl w:val="94201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97366"/>
    <w:multiLevelType w:val="hybridMultilevel"/>
    <w:tmpl w:val="E758C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0286E"/>
    <w:multiLevelType w:val="hybridMultilevel"/>
    <w:tmpl w:val="7736E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F0353F"/>
    <w:multiLevelType w:val="hybridMultilevel"/>
    <w:tmpl w:val="D534B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316995"/>
    <w:multiLevelType w:val="hybridMultilevel"/>
    <w:tmpl w:val="94201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455CE9"/>
    <w:multiLevelType w:val="hybridMultilevel"/>
    <w:tmpl w:val="59C09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B34DA4"/>
    <w:multiLevelType w:val="hybridMultilevel"/>
    <w:tmpl w:val="A07C2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B51D18"/>
    <w:multiLevelType w:val="hybridMultilevel"/>
    <w:tmpl w:val="E758C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4"/>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EE0"/>
    <w:rsid w:val="000038A5"/>
    <w:rsid w:val="00023E8A"/>
    <w:rsid w:val="00026B7D"/>
    <w:rsid w:val="00030DDF"/>
    <w:rsid w:val="000B01CB"/>
    <w:rsid w:val="000B2E2D"/>
    <w:rsid w:val="000F0ECF"/>
    <w:rsid w:val="00101DA7"/>
    <w:rsid w:val="00106715"/>
    <w:rsid w:val="00112129"/>
    <w:rsid w:val="00114F57"/>
    <w:rsid w:val="001228F1"/>
    <w:rsid w:val="001244C8"/>
    <w:rsid w:val="00136093"/>
    <w:rsid w:val="0014461C"/>
    <w:rsid w:val="00163696"/>
    <w:rsid w:val="001768B3"/>
    <w:rsid w:val="0019220D"/>
    <w:rsid w:val="001D6608"/>
    <w:rsid w:val="002017AC"/>
    <w:rsid w:val="00207C37"/>
    <w:rsid w:val="00230205"/>
    <w:rsid w:val="0023476B"/>
    <w:rsid w:val="00235CF4"/>
    <w:rsid w:val="00235D82"/>
    <w:rsid w:val="00236BDC"/>
    <w:rsid w:val="002711B6"/>
    <w:rsid w:val="00273A81"/>
    <w:rsid w:val="0027442E"/>
    <w:rsid w:val="00280CF3"/>
    <w:rsid w:val="00281781"/>
    <w:rsid w:val="00284864"/>
    <w:rsid w:val="00287CA6"/>
    <w:rsid w:val="0029411F"/>
    <w:rsid w:val="002B0EF7"/>
    <w:rsid w:val="002C579B"/>
    <w:rsid w:val="003157B0"/>
    <w:rsid w:val="00327230"/>
    <w:rsid w:val="0036205A"/>
    <w:rsid w:val="00367FC3"/>
    <w:rsid w:val="0037326D"/>
    <w:rsid w:val="003A4B59"/>
    <w:rsid w:val="003C0157"/>
    <w:rsid w:val="003C3694"/>
    <w:rsid w:val="003D4410"/>
    <w:rsid w:val="003E26F5"/>
    <w:rsid w:val="00410357"/>
    <w:rsid w:val="00410611"/>
    <w:rsid w:val="00417205"/>
    <w:rsid w:val="004258F9"/>
    <w:rsid w:val="00430187"/>
    <w:rsid w:val="00463052"/>
    <w:rsid w:val="00466A32"/>
    <w:rsid w:val="004760F2"/>
    <w:rsid w:val="004918BB"/>
    <w:rsid w:val="00492FD2"/>
    <w:rsid w:val="00496CDB"/>
    <w:rsid w:val="004A4802"/>
    <w:rsid w:val="004B3507"/>
    <w:rsid w:val="004D00E4"/>
    <w:rsid w:val="004D172F"/>
    <w:rsid w:val="004D69C6"/>
    <w:rsid w:val="004E113C"/>
    <w:rsid w:val="004E275F"/>
    <w:rsid w:val="004E7B95"/>
    <w:rsid w:val="004F1AAA"/>
    <w:rsid w:val="004F5577"/>
    <w:rsid w:val="0051756D"/>
    <w:rsid w:val="0053694D"/>
    <w:rsid w:val="005376E3"/>
    <w:rsid w:val="00545EE0"/>
    <w:rsid w:val="00551C24"/>
    <w:rsid w:val="005637C2"/>
    <w:rsid w:val="00564097"/>
    <w:rsid w:val="0057694E"/>
    <w:rsid w:val="005C7A30"/>
    <w:rsid w:val="00611904"/>
    <w:rsid w:val="00627537"/>
    <w:rsid w:val="00645227"/>
    <w:rsid w:val="006813DB"/>
    <w:rsid w:val="006A7240"/>
    <w:rsid w:val="006B059F"/>
    <w:rsid w:val="007018B6"/>
    <w:rsid w:val="00706B01"/>
    <w:rsid w:val="00710597"/>
    <w:rsid w:val="0071213D"/>
    <w:rsid w:val="00713731"/>
    <w:rsid w:val="00717AC7"/>
    <w:rsid w:val="00726C98"/>
    <w:rsid w:val="007357B9"/>
    <w:rsid w:val="007447DC"/>
    <w:rsid w:val="00782280"/>
    <w:rsid w:val="007863C2"/>
    <w:rsid w:val="007F3535"/>
    <w:rsid w:val="008225E5"/>
    <w:rsid w:val="0083130D"/>
    <w:rsid w:val="00833737"/>
    <w:rsid w:val="00837BA7"/>
    <w:rsid w:val="0089548F"/>
    <w:rsid w:val="008A794A"/>
    <w:rsid w:val="008B5883"/>
    <w:rsid w:val="008B626F"/>
    <w:rsid w:val="008C33D8"/>
    <w:rsid w:val="008D4038"/>
    <w:rsid w:val="008E5B79"/>
    <w:rsid w:val="008F6554"/>
    <w:rsid w:val="009213CD"/>
    <w:rsid w:val="00945857"/>
    <w:rsid w:val="00993506"/>
    <w:rsid w:val="00995BC8"/>
    <w:rsid w:val="009A7D89"/>
    <w:rsid w:val="009C3DAD"/>
    <w:rsid w:val="009F1715"/>
    <w:rsid w:val="009F478D"/>
    <w:rsid w:val="00A1693B"/>
    <w:rsid w:val="00A24C94"/>
    <w:rsid w:val="00A555FD"/>
    <w:rsid w:val="00A57C18"/>
    <w:rsid w:val="00A73DDF"/>
    <w:rsid w:val="00AA6B14"/>
    <w:rsid w:val="00AA6CF3"/>
    <w:rsid w:val="00B121E9"/>
    <w:rsid w:val="00B24D4C"/>
    <w:rsid w:val="00B53F66"/>
    <w:rsid w:val="00B551B3"/>
    <w:rsid w:val="00B57FB8"/>
    <w:rsid w:val="00B87E2D"/>
    <w:rsid w:val="00BA1271"/>
    <w:rsid w:val="00BE019A"/>
    <w:rsid w:val="00BE1E99"/>
    <w:rsid w:val="00BF3209"/>
    <w:rsid w:val="00BF5EDF"/>
    <w:rsid w:val="00C33B0D"/>
    <w:rsid w:val="00C37495"/>
    <w:rsid w:val="00C42B77"/>
    <w:rsid w:val="00C43DD4"/>
    <w:rsid w:val="00C47C25"/>
    <w:rsid w:val="00C562DD"/>
    <w:rsid w:val="00C736DC"/>
    <w:rsid w:val="00C80BC4"/>
    <w:rsid w:val="00C86013"/>
    <w:rsid w:val="00CA15B3"/>
    <w:rsid w:val="00CB42A4"/>
    <w:rsid w:val="00CB494B"/>
    <w:rsid w:val="00CC6A1D"/>
    <w:rsid w:val="00CD7473"/>
    <w:rsid w:val="00CE1F81"/>
    <w:rsid w:val="00CF2CF4"/>
    <w:rsid w:val="00CF55DA"/>
    <w:rsid w:val="00CF622E"/>
    <w:rsid w:val="00D1346D"/>
    <w:rsid w:val="00D51E67"/>
    <w:rsid w:val="00D53956"/>
    <w:rsid w:val="00D66821"/>
    <w:rsid w:val="00D71547"/>
    <w:rsid w:val="00D7257C"/>
    <w:rsid w:val="00D759EC"/>
    <w:rsid w:val="00D76E6F"/>
    <w:rsid w:val="00D771B6"/>
    <w:rsid w:val="00D8565C"/>
    <w:rsid w:val="00D93B95"/>
    <w:rsid w:val="00D963EE"/>
    <w:rsid w:val="00DE1F8D"/>
    <w:rsid w:val="00DE237F"/>
    <w:rsid w:val="00DE573F"/>
    <w:rsid w:val="00E02610"/>
    <w:rsid w:val="00E14B59"/>
    <w:rsid w:val="00E16D13"/>
    <w:rsid w:val="00E55A84"/>
    <w:rsid w:val="00E57B00"/>
    <w:rsid w:val="00E824FB"/>
    <w:rsid w:val="00E862ED"/>
    <w:rsid w:val="00E9581C"/>
    <w:rsid w:val="00EA02F1"/>
    <w:rsid w:val="00EB4231"/>
    <w:rsid w:val="00EC56DB"/>
    <w:rsid w:val="00ED6FD0"/>
    <w:rsid w:val="00EE39C3"/>
    <w:rsid w:val="00EE6E04"/>
    <w:rsid w:val="00F02477"/>
    <w:rsid w:val="00F03224"/>
    <w:rsid w:val="00F1072F"/>
    <w:rsid w:val="00F17EFE"/>
    <w:rsid w:val="00F56B35"/>
    <w:rsid w:val="00F76338"/>
    <w:rsid w:val="00FA02C8"/>
    <w:rsid w:val="00FB077C"/>
    <w:rsid w:val="00FD2309"/>
    <w:rsid w:val="00FD5CBD"/>
    <w:rsid w:val="00FE03A0"/>
    <w:rsid w:val="00FE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06435"/>
  <w15:chartTrackingRefBased/>
  <w15:docId w15:val="{D8C24185-B850-4851-BA59-44311DCC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6A32"/>
    <w:pPr>
      <w:widowControl w:val="0"/>
      <w:autoSpaceDE w:val="0"/>
      <w:autoSpaceDN w:val="0"/>
      <w:adjustRightInd w:val="0"/>
      <w:contextualSpacing/>
      <w:jc w:val="left"/>
    </w:pPr>
    <w:rPr>
      <w:rFonts w:ascii="Times New Roman" w:eastAsia="Times New Roman" w:hAnsi="Times New Roman" w:cs="Times New Roman"/>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781"/>
    <w:pPr>
      <w:tabs>
        <w:tab w:val="center" w:pos="4680"/>
        <w:tab w:val="right" w:pos="9360"/>
      </w:tabs>
    </w:pPr>
  </w:style>
  <w:style w:type="character" w:customStyle="1" w:styleId="HeaderChar">
    <w:name w:val="Header Char"/>
    <w:basedOn w:val="DefaultParagraphFont"/>
    <w:link w:val="Header"/>
    <w:uiPriority w:val="99"/>
    <w:rsid w:val="00281781"/>
  </w:style>
  <w:style w:type="paragraph" w:styleId="Footer">
    <w:name w:val="footer"/>
    <w:basedOn w:val="Normal"/>
    <w:link w:val="FooterChar"/>
    <w:uiPriority w:val="99"/>
    <w:unhideWhenUsed/>
    <w:rsid w:val="00281781"/>
    <w:pPr>
      <w:tabs>
        <w:tab w:val="center" w:pos="4680"/>
        <w:tab w:val="right" w:pos="9360"/>
      </w:tabs>
    </w:pPr>
  </w:style>
  <w:style w:type="character" w:customStyle="1" w:styleId="FooterChar">
    <w:name w:val="Footer Char"/>
    <w:basedOn w:val="DefaultParagraphFont"/>
    <w:link w:val="Footer"/>
    <w:uiPriority w:val="99"/>
    <w:rsid w:val="00281781"/>
  </w:style>
  <w:style w:type="table" w:styleId="TableGrid">
    <w:name w:val="Table Grid"/>
    <w:basedOn w:val="TableNormal"/>
    <w:uiPriority w:val="39"/>
    <w:rsid w:val="00236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BDC"/>
    <w:pPr>
      <w:ind w:left="720"/>
    </w:pPr>
  </w:style>
  <w:style w:type="paragraph" w:styleId="BalloonText">
    <w:name w:val="Balloon Text"/>
    <w:basedOn w:val="Normal"/>
    <w:link w:val="BalloonTextChar"/>
    <w:uiPriority w:val="99"/>
    <w:semiHidden/>
    <w:unhideWhenUsed/>
    <w:rsid w:val="00EC56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6DB"/>
    <w:rPr>
      <w:rFonts w:ascii="Segoe UI" w:eastAsia="Times New Roman" w:hAnsi="Segoe UI" w:cs="Segoe UI"/>
      <w:sz w:val="18"/>
      <w:szCs w:val="18"/>
    </w:rPr>
  </w:style>
  <w:style w:type="paragraph" w:styleId="Revision">
    <w:name w:val="Revision"/>
    <w:hidden/>
    <w:uiPriority w:val="99"/>
    <w:semiHidden/>
    <w:rsid w:val="00D963EE"/>
    <w:pPr>
      <w:jc w:val="left"/>
    </w:pPr>
    <w:rPr>
      <w:rFonts w:ascii="Times New Roman" w:eastAsia="Times New Roman" w:hAnsi="Times New Roman"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8A946D81AF08468B678AB6BC47FFE0" ma:contentTypeVersion="14" ma:contentTypeDescription="Create a new document." ma:contentTypeScope="" ma:versionID="6bcd9ad6a230faad47a78a99474dbd84">
  <xsd:schema xmlns:xsd="http://www.w3.org/2001/XMLSchema" xmlns:xs="http://www.w3.org/2001/XMLSchema" xmlns:p="http://schemas.microsoft.com/office/2006/metadata/properties" xmlns:ns1="http://schemas.microsoft.com/sharepoint/v3" xmlns:ns2="9a7dbf85-5264-4010-a92a-2910a9684711" xmlns:ns3="ba929211-f676-4c8d-a53b-a97d6bc678ae" targetNamespace="http://schemas.microsoft.com/office/2006/metadata/properties" ma:root="true" ma:fieldsID="a23baaf5260b260ac0d9bd331988f893" ns1:_="" ns2:_="" ns3:_="">
    <xsd:import namespace="http://schemas.microsoft.com/sharepoint/v3"/>
    <xsd:import namespace="9a7dbf85-5264-4010-a92a-2910a9684711"/>
    <xsd:import namespace="ba929211-f676-4c8d-a53b-a97d6bc678a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7dbf85-5264-4010-a92a-2910a9684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929211-f676-4c8d-a53b-a97d6bc678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a7dbf85-5264-4010-a92a-2910a9684711">MR3QFJVZN2SF-127882721-32263</_dlc_DocId>
    <_dlc_DocIdUrl xmlns="9a7dbf85-5264-4010-a92a-2910a9684711">
      <Url>https://wwu2.sharepoint.com/sites/WCE/SSTE/_layouts/15/DocIdRedir.aspx?ID=MR3QFJVZN2SF-127882721-32263</Url>
      <Description>MR3QFJVZN2SF-127882721-32263</Description>
    </_dlc_DocIdUrl>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9829BBF-59CA-CB4B-9B76-4B83AA83E029}">
  <ds:schemaRefs>
    <ds:schemaRef ds:uri="http://schemas.openxmlformats.org/officeDocument/2006/bibliography"/>
  </ds:schemaRefs>
</ds:datastoreItem>
</file>

<file path=customXml/itemProps2.xml><?xml version="1.0" encoding="utf-8"?>
<ds:datastoreItem xmlns:ds="http://schemas.openxmlformats.org/officeDocument/2006/customXml" ds:itemID="{BABDBA99-4265-4FF4-91DA-BBCB46B4B017}"/>
</file>

<file path=customXml/itemProps3.xml><?xml version="1.0" encoding="utf-8"?>
<ds:datastoreItem xmlns:ds="http://schemas.openxmlformats.org/officeDocument/2006/customXml" ds:itemID="{C4FA8724-94E3-4E22-9164-A1C67D0CE097}"/>
</file>

<file path=customXml/itemProps4.xml><?xml version="1.0" encoding="utf-8"?>
<ds:datastoreItem xmlns:ds="http://schemas.openxmlformats.org/officeDocument/2006/customXml" ds:itemID="{EF1BD2FA-F082-494E-B566-DAF65C20C551}"/>
</file>

<file path=customXml/itemProps5.xml><?xml version="1.0" encoding="utf-8"?>
<ds:datastoreItem xmlns:ds="http://schemas.openxmlformats.org/officeDocument/2006/customXml" ds:itemID="{78EBD9B9-9E9F-4A6A-8908-10611180D76F}"/>
</file>

<file path=docProps/app.xml><?xml version="1.0" encoding="utf-8"?>
<Properties xmlns="http://schemas.openxmlformats.org/officeDocument/2006/extended-properties" xmlns:vt="http://schemas.openxmlformats.org/officeDocument/2006/docPropsVTypes">
  <Template>Normal.dotm</Template>
  <TotalTime>2</TotalTime>
  <Pages>11</Pages>
  <Words>5432</Words>
  <Characters>30966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McCleery</dc:creator>
  <cp:keywords/>
  <dc:description/>
  <cp:lastModifiedBy>Marilyn Chu</cp:lastModifiedBy>
  <cp:revision>2</cp:revision>
  <cp:lastPrinted>2019-02-08T19:03:00Z</cp:lastPrinted>
  <dcterms:created xsi:type="dcterms:W3CDTF">2020-04-03T19:22:00Z</dcterms:created>
  <dcterms:modified xsi:type="dcterms:W3CDTF">2020-04-03T19:22:00Z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0x010100AB8A946D81AF08468B678AB6BC47FFE0</vt:lpwstr>
  </property>
  <property fmtid="{D5CDD505-2E9C-101B-9397-08002B2CF9AE}" pid="3" name="_dlc_DocIdItemGuid">
    <vt:lpwstr>9fe68724-f810-49c1-b7dd-852b6b0d4150</vt:lpwstr>
  </property>
</Properties>
</file>